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2" w:rsidRPr="00073CB0" w:rsidRDefault="008B4532" w:rsidP="00DE39CB">
      <w:pPr>
        <w:jc w:val="right"/>
      </w:pPr>
    </w:p>
    <w:p w:rsidR="008B4532" w:rsidRPr="00073CB0" w:rsidRDefault="008B4532" w:rsidP="00DE39CB">
      <w:pPr>
        <w:jc w:val="right"/>
      </w:pPr>
    </w:p>
    <w:p w:rsidR="00F526D6" w:rsidRPr="00073CB0" w:rsidRDefault="00F526D6" w:rsidP="00F526D6">
      <w:pPr>
        <w:jc w:val="right"/>
        <w:rPr>
          <w:rFonts w:eastAsia="Calibri"/>
          <w:lang w:eastAsia="en-US"/>
        </w:rPr>
      </w:pPr>
      <w:r w:rsidRPr="00073CB0">
        <w:t xml:space="preserve">Приложение </w:t>
      </w:r>
      <w:r w:rsidR="004A58F6" w:rsidRPr="00073CB0">
        <w:t>10</w:t>
      </w:r>
    </w:p>
    <w:p w:rsidR="00F526D6" w:rsidRPr="00073CB0" w:rsidRDefault="007E1E20" w:rsidP="00F526D6">
      <w:pPr>
        <w:jc w:val="right"/>
        <w:rPr>
          <w:rFonts w:eastAsia="Calibri"/>
          <w:lang w:eastAsia="en-US"/>
        </w:rPr>
      </w:pPr>
      <w:r w:rsidRPr="00073CB0">
        <w:rPr>
          <w:rFonts w:eastAsia="Calibri"/>
          <w:lang w:eastAsia="en-US"/>
        </w:rPr>
        <w:t>к постановлению администрации</w:t>
      </w:r>
      <w:r w:rsidR="00F526D6" w:rsidRPr="00073CB0">
        <w:rPr>
          <w:rFonts w:eastAsia="Calibri"/>
          <w:lang w:eastAsia="en-US"/>
        </w:rPr>
        <w:t xml:space="preserve"> </w:t>
      </w:r>
    </w:p>
    <w:p w:rsidR="00F526D6" w:rsidRPr="00073CB0" w:rsidRDefault="00F526D6" w:rsidP="00F526D6">
      <w:pPr>
        <w:jc w:val="right"/>
        <w:rPr>
          <w:rFonts w:eastAsia="Calibri"/>
          <w:lang w:eastAsia="en-US"/>
        </w:rPr>
      </w:pPr>
      <w:r w:rsidRPr="00073CB0">
        <w:rPr>
          <w:rFonts w:eastAsia="Calibri"/>
          <w:lang w:eastAsia="en-US"/>
        </w:rPr>
        <w:t>Тейковского муниципального района</w:t>
      </w:r>
    </w:p>
    <w:p w:rsidR="00F526D6" w:rsidRPr="00073CB0" w:rsidRDefault="00C26ADA" w:rsidP="00C26ADA">
      <w:pPr>
        <w:jc w:val="center"/>
        <w:rPr>
          <w:rFonts w:eastAsia="Calibri"/>
          <w:lang w:eastAsia="en-US"/>
        </w:rPr>
      </w:pPr>
      <w:r w:rsidRPr="00073CB0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  <w:r w:rsidR="001E1AD4">
        <w:rPr>
          <w:rFonts w:eastAsia="Calibri"/>
          <w:lang w:eastAsia="en-US"/>
        </w:rPr>
        <w:t xml:space="preserve">     </w:t>
      </w:r>
      <w:bookmarkStart w:id="0" w:name="_GoBack"/>
      <w:bookmarkEnd w:id="0"/>
      <w:r w:rsidR="001E1AD4">
        <w:rPr>
          <w:rFonts w:eastAsia="Calibri"/>
          <w:lang w:eastAsia="en-US"/>
        </w:rPr>
        <w:t xml:space="preserve">от 09.06.2020 </w:t>
      </w:r>
      <w:r w:rsidR="00F526D6" w:rsidRPr="00073CB0">
        <w:rPr>
          <w:rFonts w:eastAsia="Calibri"/>
          <w:lang w:eastAsia="en-US"/>
        </w:rPr>
        <w:t xml:space="preserve">№ </w:t>
      </w:r>
      <w:r w:rsidR="001E1AD4">
        <w:rPr>
          <w:rFonts w:eastAsia="Calibri"/>
          <w:lang w:eastAsia="en-US"/>
        </w:rPr>
        <w:t>141</w:t>
      </w:r>
    </w:p>
    <w:p w:rsidR="00F526D6" w:rsidRPr="00073CB0" w:rsidRDefault="00F526D6" w:rsidP="00F526D6">
      <w:pPr>
        <w:jc w:val="right"/>
        <w:rPr>
          <w:rFonts w:eastAsia="Calibri"/>
          <w:lang w:eastAsia="en-US"/>
        </w:rPr>
      </w:pPr>
    </w:p>
    <w:p w:rsidR="00F526D6" w:rsidRPr="00073CB0" w:rsidRDefault="00F526D6" w:rsidP="00F526D6">
      <w:pPr>
        <w:jc w:val="right"/>
        <w:rPr>
          <w:rFonts w:eastAsia="Calibri"/>
          <w:lang w:eastAsia="en-US"/>
        </w:rPr>
      </w:pPr>
      <w:r w:rsidRPr="00073CB0">
        <w:t xml:space="preserve">Приложение </w:t>
      </w:r>
      <w:r w:rsidR="004A58F6" w:rsidRPr="00073CB0">
        <w:t>10</w:t>
      </w:r>
    </w:p>
    <w:p w:rsidR="007E1E20" w:rsidRPr="00073CB0" w:rsidRDefault="007E1E20" w:rsidP="00F526D6">
      <w:pPr>
        <w:jc w:val="right"/>
        <w:rPr>
          <w:rFonts w:eastAsia="Calibri"/>
          <w:lang w:eastAsia="en-US"/>
        </w:rPr>
      </w:pPr>
      <w:r w:rsidRPr="00073CB0">
        <w:rPr>
          <w:rFonts w:eastAsia="Calibri"/>
          <w:lang w:eastAsia="en-US"/>
        </w:rPr>
        <w:t xml:space="preserve">к постановлению администрации </w:t>
      </w:r>
    </w:p>
    <w:p w:rsidR="00F526D6" w:rsidRPr="00073CB0" w:rsidRDefault="00F526D6" w:rsidP="00F526D6">
      <w:pPr>
        <w:jc w:val="right"/>
        <w:rPr>
          <w:rFonts w:eastAsia="Calibri"/>
          <w:lang w:eastAsia="en-US"/>
        </w:rPr>
      </w:pPr>
      <w:r w:rsidRPr="00073CB0">
        <w:rPr>
          <w:rFonts w:eastAsia="Calibri"/>
          <w:lang w:eastAsia="en-US"/>
        </w:rPr>
        <w:t>Тейковского муниципального района</w:t>
      </w:r>
    </w:p>
    <w:p w:rsidR="0074739B" w:rsidRPr="00073CB0" w:rsidRDefault="00F526D6" w:rsidP="00F526D6">
      <w:pPr>
        <w:tabs>
          <w:tab w:val="left" w:pos="720"/>
          <w:tab w:val="left" w:pos="1800"/>
        </w:tabs>
        <w:jc w:val="right"/>
      </w:pPr>
      <w:r w:rsidRPr="00073CB0">
        <w:rPr>
          <w:rFonts w:eastAsia="Calibri"/>
          <w:lang w:eastAsia="en-US"/>
        </w:rPr>
        <w:t>от 20.04.2015 № 113</w:t>
      </w:r>
    </w:p>
    <w:p w:rsidR="00F526D6" w:rsidRPr="00073CB0" w:rsidRDefault="00F526D6" w:rsidP="0074739B">
      <w:pPr>
        <w:jc w:val="center"/>
        <w:rPr>
          <w:b/>
          <w:sz w:val="28"/>
          <w:szCs w:val="28"/>
        </w:rPr>
      </w:pPr>
    </w:p>
    <w:p w:rsidR="0074739B" w:rsidRPr="00073CB0" w:rsidRDefault="0074739B" w:rsidP="0074739B">
      <w:pPr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Административный регламент</w:t>
      </w:r>
    </w:p>
    <w:p w:rsidR="0074739B" w:rsidRPr="00073CB0" w:rsidRDefault="0074739B" w:rsidP="0074739B">
      <w:pPr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предоставления муниципальной услуги</w:t>
      </w:r>
    </w:p>
    <w:p w:rsidR="0074739B" w:rsidRPr="00073CB0" w:rsidRDefault="0074739B" w:rsidP="0074739B">
      <w:pPr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«Отдых и оздоровление детей и подростков в каникулярное время»</w:t>
      </w:r>
    </w:p>
    <w:p w:rsidR="0074739B" w:rsidRPr="00073CB0" w:rsidRDefault="0074739B" w:rsidP="0074739B">
      <w:pPr>
        <w:jc w:val="center"/>
        <w:rPr>
          <w:rFonts w:eastAsia="Calibri"/>
          <w:lang w:eastAsia="en-US"/>
        </w:rPr>
      </w:pPr>
    </w:p>
    <w:p w:rsidR="00DE39CB" w:rsidRPr="00073CB0" w:rsidRDefault="00DE39CB" w:rsidP="00DE39CB">
      <w:pPr>
        <w:spacing w:after="120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1. Общие положения</w:t>
      </w:r>
    </w:p>
    <w:p w:rsidR="00EE1245" w:rsidRPr="00073CB0" w:rsidRDefault="00EE1245" w:rsidP="00DE39CB">
      <w:pPr>
        <w:spacing w:after="120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1.1. Предмет регулирования регламента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73CB0">
        <w:rPr>
          <w:rFonts w:ascii="Times New Roman" w:hAnsi="Times New Roman"/>
          <w:bCs/>
          <w:spacing w:val="-2"/>
          <w:sz w:val="28"/>
          <w:szCs w:val="28"/>
        </w:rPr>
        <w:t>1.1.</w:t>
      </w:r>
      <w:r w:rsidR="00461143" w:rsidRPr="00073CB0">
        <w:rPr>
          <w:rFonts w:ascii="Times New Roman" w:hAnsi="Times New Roman"/>
          <w:bCs/>
          <w:spacing w:val="-2"/>
          <w:sz w:val="28"/>
          <w:szCs w:val="28"/>
        </w:rPr>
        <w:t>1.</w:t>
      </w:r>
      <w:r w:rsidRPr="00073CB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073CB0"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Pr="00073CB0">
        <w:rPr>
          <w:rFonts w:ascii="Times New Roman" w:hAnsi="Times New Roman"/>
          <w:sz w:val="28"/>
          <w:szCs w:val="28"/>
        </w:rPr>
        <w:t xml:space="preserve">предоставления муниципальной услуги «Отдых и оздоровление детей и подростков в каникулярное время»  (далее – Регламент) </w:t>
      </w:r>
      <w:r w:rsidRPr="00073CB0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 w:rsidRPr="00073CB0">
        <w:rPr>
          <w:rFonts w:ascii="Times New Roman" w:hAnsi="Times New Roman"/>
          <w:sz w:val="28"/>
          <w:szCs w:val="28"/>
        </w:rPr>
        <w:t xml:space="preserve"> </w:t>
      </w:r>
      <w:r w:rsidRPr="00073CB0"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</w:t>
      </w:r>
      <w:r w:rsidR="00461143" w:rsidRPr="00073CB0">
        <w:rPr>
          <w:rFonts w:ascii="Times New Roman" w:hAnsi="Times New Roman"/>
          <w:bCs/>
          <w:sz w:val="28"/>
          <w:szCs w:val="28"/>
        </w:rPr>
        <w:t>,</w:t>
      </w:r>
      <w:r w:rsidR="00461143" w:rsidRPr="00073CB0">
        <w:t xml:space="preserve"> </w:t>
      </w:r>
      <w:r w:rsidR="00461143" w:rsidRPr="00073CB0">
        <w:rPr>
          <w:rFonts w:ascii="Times New Roman" w:hAnsi="Times New Roman"/>
          <w:bCs/>
          <w:sz w:val="28"/>
          <w:szCs w:val="28"/>
        </w:rPr>
        <w:t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</w:t>
      </w:r>
      <w:r w:rsidRPr="00073CB0">
        <w:rPr>
          <w:rFonts w:ascii="Times New Roman" w:hAnsi="Times New Roman"/>
          <w:bCs/>
          <w:sz w:val="28"/>
          <w:szCs w:val="28"/>
        </w:rPr>
        <w:t xml:space="preserve"> и образовательными организациями Тейковского муниципального района (далее – образовательные организации), связанные с предоставлением муниципальной услуги по организации отдыха и оздоровления детей и подростков в каникулярное время (далее -  муниципальная услуга).</w:t>
      </w:r>
    </w:p>
    <w:p w:rsidR="00EE1245" w:rsidRPr="00073CB0" w:rsidRDefault="00EE1245" w:rsidP="00EE1245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73CB0">
        <w:rPr>
          <w:rFonts w:ascii="Times New Roman" w:hAnsi="Times New Roman"/>
          <w:sz w:val="28"/>
          <w:szCs w:val="28"/>
        </w:rPr>
        <w:t>1.</w:t>
      </w:r>
      <w:r w:rsidR="00461143" w:rsidRPr="00073CB0">
        <w:rPr>
          <w:rFonts w:ascii="Times New Roman" w:hAnsi="Times New Roman"/>
          <w:sz w:val="28"/>
          <w:szCs w:val="28"/>
        </w:rPr>
        <w:t>1.</w:t>
      </w:r>
      <w:r w:rsidRPr="00073CB0">
        <w:rPr>
          <w:rFonts w:ascii="Times New Roman" w:hAnsi="Times New Roman"/>
          <w:sz w:val="28"/>
          <w:szCs w:val="28"/>
        </w:rPr>
        <w:t xml:space="preserve">2. </w:t>
      </w:r>
      <w:r w:rsidRPr="00073CB0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27944" w:rsidRPr="00073CB0">
        <w:rPr>
          <w:rFonts w:ascii="Times New Roman" w:hAnsi="Times New Roman"/>
          <w:bCs/>
          <w:sz w:val="28"/>
          <w:szCs w:val="28"/>
        </w:rPr>
        <w:t>Регламент</w:t>
      </w:r>
      <w:r w:rsidRPr="00073CB0">
        <w:rPr>
          <w:rFonts w:ascii="Times New Roman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1.2. Лица, имеющие право на получение муниципальной услуги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753A9D" w:rsidRPr="00073CB0" w:rsidRDefault="00461143" w:rsidP="00DF04A8">
      <w:pPr>
        <w:shd w:val="clear" w:color="auto" w:fill="FFFFFF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Получателями муниципальной услуги</w:t>
      </w:r>
      <w:r w:rsidR="00EE1245" w:rsidRPr="00073CB0">
        <w:rPr>
          <w:sz w:val="28"/>
          <w:szCs w:val="28"/>
        </w:rPr>
        <w:t xml:space="preserve"> являются физические лица - родители (законные представители) детей в возрасте от 6 до 15 лет включительно</w:t>
      </w:r>
      <w:r w:rsidR="00327944" w:rsidRPr="00073CB0">
        <w:rPr>
          <w:sz w:val="28"/>
          <w:szCs w:val="28"/>
        </w:rPr>
        <w:t>.</w:t>
      </w:r>
    </w:p>
    <w:p w:rsidR="00753A9D" w:rsidRPr="00073CB0" w:rsidRDefault="00753A9D" w:rsidP="00EE124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61143" w:rsidRPr="00073CB0" w:rsidRDefault="00461143" w:rsidP="00F526D6">
      <w:pPr>
        <w:shd w:val="clear" w:color="auto" w:fill="FFFFFF"/>
        <w:rPr>
          <w:b/>
          <w:sz w:val="28"/>
          <w:szCs w:val="28"/>
        </w:rPr>
      </w:pPr>
    </w:p>
    <w:p w:rsidR="00EE1245" w:rsidRPr="00073CB0" w:rsidRDefault="00EE1245" w:rsidP="00EE124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lastRenderedPageBreak/>
        <w:t>1.3. Порядок информирования о правилах предоставления муниципальной услуги</w:t>
      </w:r>
    </w:p>
    <w:p w:rsidR="00EE1245" w:rsidRPr="00073CB0" w:rsidRDefault="00EE1245" w:rsidP="00EE124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1245" w:rsidRPr="00073CB0" w:rsidRDefault="00EE1245" w:rsidP="00EE1245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73CB0"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EE1245" w:rsidRPr="00073CB0" w:rsidRDefault="00EE1245" w:rsidP="00EE1245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73CB0"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EE1245" w:rsidRPr="00073CB0" w:rsidRDefault="00EE1245" w:rsidP="00EE1245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EE1245" w:rsidRPr="00073CB0" w:rsidRDefault="00EE1245" w:rsidP="00EE1245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461143" w:rsidRPr="00073CB0" w:rsidRDefault="00EE1245" w:rsidP="00461143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</w:r>
      <w:r w:rsidR="00461143" w:rsidRPr="00073CB0">
        <w:rPr>
          <w:color w:val="auto"/>
          <w:sz w:val="28"/>
          <w:szCs w:val="28"/>
        </w:rPr>
        <w:t>- размещения в помещении МБУ МФЦ, ТОСП МБУ МФЦ на информационном стенде;</w:t>
      </w:r>
    </w:p>
    <w:p w:rsidR="00EE1245" w:rsidRPr="00073CB0" w:rsidRDefault="00461143" w:rsidP="00461143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</w:p>
    <w:p w:rsidR="00EE1245" w:rsidRPr="00073CB0" w:rsidRDefault="00EE1245" w:rsidP="00EE124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  <w:t xml:space="preserve">- проведения консультаций сотрудниками </w:t>
      </w:r>
      <w:r w:rsidR="00461143" w:rsidRPr="00073CB0">
        <w:rPr>
          <w:color w:val="auto"/>
          <w:sz w:val="28"/>
          <w:szCs w:val="28"/>
        </w:rPr>
        <w:t xml:space="preserve">образовательной </w:t>
      </w:r>
      <w:r w:rsidRPr="00073CB0">
        <w:rPr>
          <w:color w:val="auto"/>
          <w:sz w:val="28"/>
          <w:szCs w:val="28"/>
        </w:rPr>
        <w:t>организации и специалистами отдела образования (далее – уполномоченный сотрудник).</w:t>
      </w:r>
    </w:p>
    <w:p w:rsidR="00EE1245" w:rsidRPr="00073CB0" w:rsidRDefault="00EE1245" w:rsidP="00EE124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ind w:left="-57" w:right="-57" w:firstLine="709"/>
        <w:jc w:val="center"/>
        <w:rPr>
          <w:b/>
          <w:sz w:val="28"/>
        </w:rPr>
      </w:pPr>
      <w:r w:rsidRPr="00073CB0">
        <w:rPr>
          <w:b/>
          <w:sz w:val="28"/>
        </w:rPr>
        <w:t>2. Стандарт предоставления муниципальной услуги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ind w:left="-57" w:right="-57" w:firstLine="709"/>
        <w:jc w:val="center"/>
        <w:rPr>
          <w:b/>
          <w:sz w:val="28"/>
        </w:rPr>
      </w:pPr>
      <w:r w:rsidRPr="00073CB0">
        <w:rPr>
          <w:b/>
          <w:sz w:val="28"/>
        </w:rPr>
        <w:t>2.1. Наименование муниципальной услуги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DE39CB" w:rsidRPr="00073CB0" w:rsidRDefault="00EE1245" w:rsidP="00DE39CB">
      <w:pPr>
        <w:ind w:left="-57" w:right="-57" w:firstLine="709"/>
        <w:jc w:val="both"/>
        <w:rPr>
          <w:sz w:val="28"/>
        </w:rPr>
      </w:pPr>
      <w:r w:rsidRPr="00073CB0">
        <w:rPr>
          <w:sz w:val="28"/>
        </w:rPr>
        <w:t>Муниципальная услуга, предоставление которой регулируется настоящим Регламентом, именуется: «Отдых и оздоровление детей и подростков в каникулярное время».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073CB0">
        <w:rPr>
          <w:b/>
          <w:bCs/>
          <w:spacing w:val="-2"/>
          <w:sz w:val="28"/>
          <w:szCs w:val="28"/>
        </w:rPr>
        <w:t>2.2. Наименование органа, предоставляющего муниципальную услугу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pStyle w:val="ae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Муниципальную услугу предоставляют образовательные организ</w:t>
      </w:r>
      <w:r w:rsidR="00461143"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ации, находящиеся на территории</w:t>
      </w:r>
      <w:r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Тейковского муниципального района. </w:t>
      </w:r>
    </w:p>
    <w:p w:rsidR="00EE1245" w:rsidRPr="00073CB0" w:rsidRDefault="00EE1245" w:rsidP="00EE1245">
      <w:pPr>
        <w:pStyle w:val="ae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Контроль предоставления муниципальной услуги </w:t>
      </w:r>
      <w:r w:rsidR="00461143"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осуществляет отдел образования администрации</w:t>
      </w:r>
      <w:r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Тей</w:t>
      </w:r>
      <w:r w:rsidR="00461143"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ковского муниципального района </w:t>
      </w:r>
      <w:r w:rsidRPr="00073CB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(далее – отдел образования).</w:t>
      </w:r>
    </w:p>
    <w:p w:rsidR="00461143" w:rsidRPr="00073CB0" w:rsidRDefault="00461143" w:rsidP="00461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461143" w:rsidRPr="00073CB0" w:rsidRDefault="00461143" w:rsidP="00EE1245">
      <w:pPr>
        <w:pStyle w:val="ae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461143" w:rsidRPr="00073CB0" w:rsidRDefault="00461143" w:rsidP="00DE39CB">
      <w:pPr>
        <w:ind w:left="-57" w:right="-57" w:firstLine="709"/>
        <w:jc w:val="both"/>
        <w:rPr>
          <w:sz w:val="28"/>
        </w:rPr>
      </w:pPr>
    </w:p>
    <w:p w:rsidR="00461143" w:rsidRPr="00073CB0" w:rsidRDefault="00461143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EE1245" w:rsidP="00EE1245">
      <w:pPr>
        <w:shd w:val="clear" w:color="auto" w:fill="FFFFFF"/>
        <w:ind w:firstLine="709"/>
        <w:jc w:val="center"/>
        <w:rPr>
          <w:rStyle w:val="ac"/>
          <w:b/>
          <w:color w:val="auto"/>
          <w:sz w:val="28"/>
          <w:szCs w:val="28"/>
        </w:rPr>
      </w:pPr>
      <w:r w:rsidRPr="00073CB0">
        <w:rPr>
          <w:rStyle w:val="ac"/>
          <w:b/>
          <w:color w:val="auto"/>
          <w:sz w:val="28"/>
          <w:szCs w:val="28"/>
        </w:rPr>
        <w:lastRenderedPageBreak/>
        <w:t>2.3. Результат предоставления муниципальной услуги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EE1245" w:rsidRPr="00073CB0" w:rsidRDefault="001B5AF8" w:rsidP="00DE39CB">
      <w:pPr>
        <w:ind w:left="-57" w:right="-57" w:firstLine="709"/>
        <w:jc w:val="both"/>
        <w:rPr>
          <w:sz w:val="28"/>
        </w:rPr>
      </w:pPr>
      <w:r w:rsidRPr="00073CB0">
        <w:rPr>
          <w:sz w:val="28"/>
        </w:rPr>
        <w:t>Результатом предоставления муниципальной услуги является организация отдыха и оздоровления д</w:t>
      </w:r>
      <w:r w:rsidR="00461143" w:rsidRPr="00073CB0">
        <w:rPr>
          <w:sz w:val="28"/>
        </w:rPr>
        <w:t xml:space="preserve">етей и подростков </w:t>
      </w:r>
      <w:r w:rsidRPr="00073CB0">
        <w:rPr>
          <w:sz w:val="28"/>
        </w:rPr>
        <w:t>в возрасте от 6 до 15 лет включительно в каникулярное время.</w:t>
      </w:r>
    </w:p>
    <w:p w:rsidR="001B5AF8" w:rsidRPr="00073CB0" w:rsidRDefault="001B5AF8" w:rsidP="00DE39CB">
      <w:pPr>
        <w:ind w:left="-57" w:right="-57" w:firstLine="709"/>
        <w:jc w:val="both"/>
        <w:rPr>
          <w:sz w:val="28"/>
        </w:rPr>
      </w:pPr>
    </w:p>
    <w:p w:rsidR="001B5AF8" w:rsidRPr="00073CB0" w:rsidRDefault="001B5AF8" w:rsidP="001B5AF8">
      <w:pPr>
        <w:shd w:val="clear" w:color="auto" w:fill="FFFFFF"/>
        <w:ind w:firstLine="709"/>
        <w:jc w:val="center"/>
        <w:rPr>
          <w:rStyle w:val="ac"/>
          <w:b/>
          <w:color w:val="auto"/>
          <w:sz w:val="28"/>
          <w:szCs w:val="28"/>
        </w:rPr>
      </w:pPr>
      <w:r w:rsidRPr="00073CB0">
        <w:rPr>
          <w:rStyle w:val="ac"/>
          <w:b/>
          <w:color w:val="auto"/>
          <w:sz w:val="28"/>
          <w:szCs w:val="28"/>
        </w:rPr>
        <w:t>2.4. Срок предоставления муниципальной услуги</w:t>
      </w:r>
    </w:p>
    <w:p w:rsidR="001B5AF8" w:rsidRPr="00073CB0" w:rsidRDefault="001B5AF8" w:rsidP="001B5AF8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5462" w:rsidRPr="00073CB0" w:rsidRDefault="00555462" w:rsidP="00555462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Муниципальная услуга предоставляется по заявлению одного из родителей (законных представителей) ребенка, посещающего образовательную организацию.</w:t>
      </w:r>
    </w:p>
    <w:p w:rsidR="00555462" w:rsidRPr="00073CB0" w:rsidRDefault="00555462" w:rsidP="00555462">
      <w:pPr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Муниципальная услуга предоставляется в каникулярное время. Каникулярным временем считаются периоды осенних, зимних, весенних и летних каникул, установленных для обучающихся образовательных организаций. </w:t>
      </w:r>
    </w:p>
    <w:p w:rsidR="00555462" w:rsidRPr="00073CB0" w:rsidRDefault="00555462" w:rsidP="00555462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 Продолжительность смены в период зимних, весенних и осенних каникул не превышает 7 дней, в период летних каникул – 21 день.</w:t>
      </w:r>
    </w:p>
    <w:p w:rsidR="00EE1245" w:rsidRPr="00073CB0" w:rsidRDefault="00EE1245" w:rsidP="00DE39CB">
      <w:pPr>
        <w:ind w:left="-57" w:right="-57" w:firstLine="709"/>
        <w:jc w:val="both"/>
        <w:rPr>
          <w:sz w:val="28"/>
        </w:rPr>
      </w:pPr>
    </w:p>
    <w:p w:rsidR="009D7459" w:rsidRPr="00073CB0" w:rsidRDefault="009D7459" w:rsidP="009D745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9D7459" w:rsidRPr="00073CB0" w:rsidRDefault="009D7459" w:rsidP="00DE39CB">
      <w:pPr>
        <w:ind w:firstLine="652"/>
        <w:jc w:val="both"/>
        <w:rPr>
          <w:sz w:val="28"/>
          <w:szCs w:val="28"/>
        </w:rPr>
      </w:pPr>
    </w:p>
    <w:p w:rsidR="00DE39CB" w:rsidRPr="00073CB0" w:rsidRDefault="00DE39CB" w:rsidP="00DE39CB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Конституци</w:t>
      </w:r>
      <w:r w:rsidR="009D7459" w:rsidRPr="00073CB0">
        <w:rPr>
          <w:sz w:val="28"/>
          <w:szCs w:val="28"/>
        </w:rPr>
        <w:t>я</w:t>
      </w:r>
      <w:r w:rsidRPr="00073CB0">
        <w:rPr>
          <w:sz w:val="28"/>
          <w:szCs w:val="28"/>
        </w:rPr>
        <w:t xml:space="preserve"> Российской Федерации</w:t>
      </w:r>
      <w:r w:rsidR="00CC35EA" w:rsidRPr="00073CB0">
        <w:rPr>
          <w:sz w:val="28"/>
          <w:szCs w:val="28"/>
        </w:rPr>
        <w:t xml:space="preserve"> от 12.12.19</w:t>
      </w:r>
      <w:r w:rsidR="00DF04A8" w:rsidRPr="00073CB0">
        <w:rPr>
          <w:sz w:val="28"/>
          <w:szCs w:val="28"/>
        </w:rPr>
        <w:t>93</w:t>
      </w:r>
      <w:r w:rsidRPr="00073CB0">
        <w:rPr>
          <w:sz w:val="28"/>
          <w:szCs w:val="28"/>
        </w:rPr>
        <w:t xml:space="preserve">; </w:t>
      </w:r>
    </w:p>
    <w:p w:rsidR="00DE39CB" w:rsidRPr="00073CB0" w:rsidRDefault="00DE39CB" w:rsidP="00DE39CB">
      <w:pPr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073CB0">
        <w:t xml:space="preserve">- </w:t>
      </w:r>
      <w:r w:rsidRPr="00073CB0">
        <w:rPr>
          <w:sz w:val="28"/>
          <w:szCs w:val="28"/>
        </w:rPr>
        <w:t>Федеральны</w:t>
      </w:r>
      <w:r w:rsidR="009D7459" w:rsidRPr="00073CB0">
        <w:rPr>
          <w:sz w:val="28"/>
          <w:szCs w:val="28"/>
        </w:rPr>
        <w:t>й</w:t>
      </w:r>
      <w:r w:rsidRPr="00073CB0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DE39CB" w:rsidRPr="00073CB0" w:rsidRDefault="00DE39CB" w:rsidP="00DE39CB">
      <w:pPr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Федеральны</w:t>
      </w:r>
      <w:r w:rsidR="009D7459" w:rsidRPr="00073CB0">
        <w:rPr>
          <w:sz w:val="28"/>
          <w:szCs w:val="28"/>
        </w:rPr>
        <w:t>й</w:t>
      </w:r>
      <w:r w:rsidRPr="00073CB0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9D7459" w:rsidRPr="00073CB0" w:rsidRDefault="009D7459" w:rsidP="009D7459">
      <w:pPr>
        <w:ind w:firstLine="709"/>
        <w:jc w:val="both"/>
        <w:rPr>
          <w:rStyle w:val="ac"/>
          <w:color w:val="auto"/>
          <w:sz w:val="28"/>
          <w:szCs w:val="28"/>
        </w:rPr>
      </w:pPr>
      <w:r w:rsidRPr="00073CB0">
        <w:rPr>
          <w:rStyle w:val="ac"/>
          <w:color w:val="auto"/>
          <w:sz w:val="28"/>
          <w:szCs w:val="28"/>
        </w:rPr>
        <w:t>- Федеральный закон от 0</w:t>
      </w:r>
      <w:r w:rsidR="00DF04A8" w:rsidRPr="00073CB0">
        <w:rPr>
          <w:rStyle w:val="ac"/>
          <w:color w:val="auto"/>
          <w:sz w:val="28"/>
          <w:szCs w:val="28"/>
        </w:rPr>
        <w:t>6.10.2003</w:t>
      </w:r>
      <w:r w:rsidRPr="00073CB0">
        <w:rPr>
          <w:rStyle w:val="ac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DE39CB" w:rsidRPr="00073CB0" w:rsidRDefault="00DE39CB" w:rsidP="00DE39CB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ежегодно принимаем</w:t>
      </w:r>
      <w:r w:rsidR="009D7459" w:rsidRPr="00073CB0">
        <w:rPr>
          <w:rFonts w:ascii="Times New Roman" w:hAnsi="Times New Roman" w:cs="Times New Roman"/>
          <w:sz w:val="28"/>
          <w:szCs w:val="28"/>
        </w:rPr>
        <w:t>ое</w:t>
      </w:r>
      <w:r w:rsidRPr="00073CB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«Об обеспечении отдыха, оздоровления и занятости детей»;</w:t>
      </w:r>
    </w:p>
    <w:p w:rsidR="00DE39CB" w:rsidRPr="00073CB0" w:rsidRDefault="00DE39CB" w:rsidP="00DE39CB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Закон Ивановской области от 14.03.1997 № 7-ОЗ</w:t>
      </w:r>
      <w:r w:rsidR="00D00768" w:rsidRPr="00073CB0">
        <w:rPr>
          <w:rFonts w:ascii="Times New Roman" w:hAnsi="Times New Roman" w:cs="Times New Roman"/>
          <w:sz w:val="28"/>
          <w:szCs w:val="28"/>
        </w:rPr>
        <w:t xml:space="preserve"> </w:t>
      </w:r>
      <w:r w:rsidRPr="00073CB0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 в Ивановской области»; </w:t>
      </w:r>
    </w:p>
    <w:p w:rsidR="00DE39CB" w:rsidRPr="00073CB0" w:rsidRDefault="00DE39CB" w:rsidP="00DE39CB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Закон Ивановской области от 06.05.1997 № 9-ОЗ «О защите прав ребенка»</w:t>
      </w:r>
      <w:r w:rsidR="00DF04A8" w:rsidRPr="00073CB0">
        <w:rPr>
          <w:rFonts w:ascii="Times New Roman" w:hAnsi="Times New Roman" w:cs="Times New Roman"/>
          <w:sz w:val="28"/>
          <w:szCs w:val="28"/>
        </w:rPr>
        <w:t>;</w:t>
      </w:r>
    </w:p>
    <w:p w:rsidR="00DE39CB" w:rsidRPr="00073CB0" w:rsidRDefault="00DE39CB" w:rsidP="00DE39CB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</w:rPr>
        <w:t>- ежегодно принимаем</w:t>
      </w:r>
      <w:r w:rsidR="009D7459" w:rsidRPr="00073CB0">
        <w:rPr>
          <w:sz w:val="28"/>
        </w:rPr>
        <w:t>ое Постановление</w:t>
      </w:r>
      <w:r w:rsidRPr="00073CB0">
        <w:rPr>
          <w:sz w:val="28"/>
        </w:rPr>
        <w:t xml:space="preserve"> Правительства</w:t>
      </w:r>
      <w:r w:rsidRPr="00073CB0">
        <w:rPr>
          <w:sz w:val="28"/>
          <w:szCs w:val="28"/>
        </w:rPr>
        <w:t xml:space="preserve"> Ивановской области «Об организации отдыха, оздоровления, занятости детей на соответствующий год»;</w:t>
      </w:r>
    </w:p>
    <w:p w:rsidR="00DE39CB" w:rsidRPr="00073CB0" w:rsidRDefault="00DE39CB" w:rsidP="00DE39CB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- </w:t>
      </w:r>
      <w:r w:rsidRPr="00073CB0">
        <w:rPr>
          <w:sz w:val="28"/>
        </w:rPr>
        <w:t>ежегодно принимаем</w:t>
      </w:r>
      <w:r w:rsidR="009D7459" w:rsidRPr="00073CB0">
        <w:rPr>
          <w:sz w:val="28"/>
        </w:rPr>
        <w:t>ое Постановление</w:t>
      </w:r>
      <w:r w:rsidRPr="00073CB0">
        <w:rPr>
          <w:sz w:val="28"/>
        </w:rPr>
        <w:t xml:space="preserve"> администрации Тейковского муниципального района </w:t>
      </w:r>
      <w:r w:rsidRPr="00073CB0">
        <w:rPr>
          <w:sz w:val="28"/>
          <w:szCs w:val="28"/>
        </w:rPr>
        <w:t>«Об организации отдыха, оздоровления, занятости детей на соответствующий год»;</w:t>
      </w:r>
    </w:p>
    <w:p w:rsidR="009D7459" w:rsidRPr="00073CB0" w:rsidRDefault="009D7459" w:rsidP="00DE39CB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Постановление Главного государственного санитарного врача Росс</w:t>
      </w:r>
      <w:r w:rsidR="00DF04A8" w:rsidRPr="00073CB0">
        <w:rPr>
          <w:sz w:val="28"/>
          <w:szCs w:val="28"/>
        </w:rPr>
        <w:t>ийской Федерации от 19.04.2010</w:t>
      </w:r>
      <w:r w:rsidRPr="00073CB0">
        <w:rPr>
          <w:sz w:val="28"/>
          <w:szCs w:val="28"/>
        </w:rPr>
        <w:t xml:space="preserve"> № 25 «Об утверждении СанПиН 2.4.4.2599-10 «Гигиенические требования к устройству, содержанию и </w:t>
      </w:r>
      <w:r w:rsidRPr="00073CB0">
        <w:rPr>
          <w:sz w:val="28"/>
          <w:szCs w:val="28"/>
        </w:rPr>
        <w:lastRenderedPageBreak/>
        <w:t>организации режима в оздоровительных учреждениях с дневным пребыванием в период каникул»;</w:t>
      </w:r>
    </w:p>
    <w:p w:rsidR="00A256F6" w:rsidRPr="00073CB0" w:rsidRDefault="00A256F6" w:rsidP="00A256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CB0">
        <w:rPr>
          <w:rFonts w:eastAsia="Calibri"/>
          <w:sz w:val="28"/>
          <w:szCs w:val="28"/>
          <w:lang w:eastAsia="en-US"/>
        </w:rPr>
        <w:t>- Ф</w:t>
      </w:r>
      <w:r w:rsidR="00DF04A8" w:rsidRPr="00073CB0">
        <w:rPr>
          <w:rFonts w:eastAsia="Calibri"/>
          <w:sz w:val="28"/>
          <w:szCs w:val="28"/>
          <w:lang w:eastAsia="en-US"/>
        </w:rPr>
        <w:t>едеральный закон от 24.11.1995</w:t>
      </w:r>
      <w:r w:rsidRPr="00073CB0">
        <w:rPr>
          <w:rFonts w:eastAsia="Calibri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A256F6" w:rsidRPr="00073CB0" w:rsidRDefault="00A256F6" w:rsidP="00A256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CB0">
        <w:rPr>
          <w:rFonts w:eastAsia="Calibri"/>
          <w:sz w:val="28"/>
          <w:szCs w:val="28"/>
          <w:lang w:eastAsia="en-US"/>
        </w:rPr>
        <w:t>- Ф</w:t>
      </w:r>
      <w:r w:rsidR="00DF04A8" w:rsidRPr="00073CB0">
        <w:rPr>
          <w:rFonts w:eastAsia="Calibri"/>
          <w:sz w:val="28"/>
          <w:szCs w:val="28"/>
          <w:lang w:eastAsia="en-US"/>
        </w:rPr>
        <w:t>едеральный закон от 01.12.2014</w:t>
      </w:r>
      <w:r w:rsidRPr="00073CB0">
        <w:rPr>
          <w:rFonts w:eastAsia="Calibri"/>
          <w:sz w:val="28"/>
          <w:szCs w:val="28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D57A4" w:rsidRPr="00073CB0" w:rsidRDefault="005D57A4" w:rsidP="00A256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CB0">
        <w:rPr>
          <w:rFonts w:eastAsia="Calibri"/>
          <w:sz w:val="28"/>
          <w:szCs w:val="28"/>
          <w:lang w:eastAsia="en-US"/>
        </w:rPr>
        <w:t>-</w:t>
      </w:r>
      <w:r w:rsidRPr="00073CB0">
        <w:t xml:space="preserve"> </w:t>
      </w:r>
      <w:r w:rsidRPr="00073CB0">
        <w:rPr>
          <w:rFonts w:eastAsia="Calibri"/>
          <w:sz w:val="28"/>
          <w:szCs w:val="28"/>
          <w:lang w:eastAsia="en-US"/>
        </w:rPr>
        <w:t>Федеральный закон от 17</w:t>
      </w:r>
      <w:r w:rsidR="00DF04A8" w:rsidRPr="00073CB0">
        <w:rPr>
          <w:rFonts w:eastAsia="Calibri"/>
          <w:sz w:val="28"/>
          <w:szCs w:val="28"/>
          <w:lang w:eastAsia="en-US"/>
        </w:rPr>
        <w:t>.07.1999 № 178-ФЗ «</w:t>
      </w:r>
      <w:r w:rsidRPr="00073CB0">
        <w:rPr>
          <w:rFonts w:eastAsia="Calibri"/>
          <w:sz w:val="28"/>
          <w:szCs w:val="28"/>
          <w:lang w:eastAsia="en-US"/>
        </w:rPr>
        <w:t>О го</w:t>
      </w:r>
      <w:r w:rsidR="00DF04A8" w:rsidRPr="00073CB0">
        <w:rPr>
          <w:rFonts w:eastAsia="Calibri"/>
          <w:sz w:val="28"/>
          <w:szCs w:val="28"/>
          <w:lang w:eastAsia="en-US"/>
        </w:rPr>
        <w:t>сударственной социальной помощи»</w:t>
      </w:r>
      <w:r w:rsidRPr="00073CB0">
        <w:rPr>
          <w:rFonts w:eastAsia="Calibri"/>
          <w:sz w:val="28"/>
          <w:szCs w:val="28"/>
          <w:lang w:eastAsia="en-US"/>
        </w:rPr>
        <w:t>;</w:t>
      </w:r>
    </w:p>
    <w:p w:rsidR="009D7459" w:rsidRPr="00073CB0" w:rsidRDefault="00DE39CB" w:rsidP="00DE39CB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- </w:t>
      </w:r>
      <w:r w:rsidR="00753A9D" w:rsidRPr="00073CB0">
        <w:rPr>
          <w:sz w:val="28"/>
          <w:szCs w:val="28"/>
        </w:rPr>
        <w:t>иные нормативные правовые акты.</w:t>
      </w:r>
    </w:p>
    <w:p w:rsidR="00DE39CB" w:rsidRPr="00073CB0" w:rsidRDefault="00DE39CB" w:rsidP="00DE39CB">
      <w:pPr>
        <w:ind w:left="-57" w:right="-57" w:firstLine="709"/>
        <w:jc w:val="both"/>
        <w:rPr>
          <w:sz w:val="28"/>
          <w:szCs w:val="28"/>
        </w:rPr>
      </w:pPr>
    </w:p>
    <w:p w:rsidR="009D7459" w:rsidRPr="00073CB0" w:rsidRDefault="009D7459" w:rsidP="009D7459">
      <w:pPr>
        <w:ind w:firstLine="709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9D7459" w:rsidRPr="00073CB0" w:rsidRDefault="009D7459" w:rsidP="00DE39CB">
      <w:pPr>
        <w:ind w:left="-57" w:right="-57" w:firstLine="709"/>
        <w:jc w:val="both"/>
        <w:rPr>
          <w:sz w:val="28"/>
          <w:szCs w:val="28"/>
        </w:rPr>
      </w:pPr>
    </w:p>
    <w:p w:rsidR="009D7459" w:rsidRPr="00073CB0" w:rsidRDefault="009D7459" w:rsidP="009D7459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 xml:space="preserve">При подаче заявления о приеме в лагерь с дневным пребыванием детей </w:t>
      </w:r>
      <w:r w:rsidR="00FE753A" w:rsidRPr="00073CB0">
        <w:rPr>
          <w:sz w:val="28"/>
        </w:rPr>
        <w:t>З</w:t>
      </w:r>
      <w:r w:rsidRPr="00073CB0">
        <w:rPr>
          <w:sz w:val="28"/>
        </w:rPr>
        <w:t>аявителем представляются следующие документы:</w:t>
      </w:r>
    </w:p>
    <w:p w:rsidR="009D7459" w:rsidRPr="00073CB0" w:rsidRDefault="009D7459" w:rsidP="009D7459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заявление, согласно форме (</w:t>
      </w:r>
      <w:r w:rsidR="00FE753A" w:rsidRPr="00073CB0">
        <w:rPr>
          <w:sz w:val="28"/>
        </w:rPr>
        <w:t>П</w:t>
      </w:r>
      <w:r w:rsidRPr="00073CB0">
        <w:rPr>
          <w:sz w:val="28"/>
        </w:rPr>
        <w:t xml:space="preserve">риложение 2 к </w:t>
      </w:r>
      <w:r w:rsidR="00FE753A" w:rsidRPr="00073CB0">
        <w:rPr>
          <w:sz w:val="28"/>
        </w:rPr>
        <w:t xml:space="preserve">настоящему </w:t>
      </w:r>
      <w:r w:rsidRPr="00073CB0">
        <w:rPr>
          <w:sz w:val="28"/>
        </w:rPr>
        <w:t>Регламенту);</w:t>
      </w:r>
    </w:p>
    <w:p w:rsidR="009D7459" w:rsidRPr="00073CB0" w:rsidRDefault="009D7459" w:rsidP="009D7459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документы, подтверждающие отнесение к категории детей-сирот или детей, оставшихся без попечения родителей, детей из многодетных, неполных, малообеспеченных семей, детей, находящих</w:t>
      </w:r>
      <w:r w:rsidR="006D2130" w:rsidRPr="00073CB0">
        <w:rPr>
          <w:sz w:val="28"/>
        </w:rPr>
        <w:t>ся в трудной жизненной ситуации;</w:t>
      </w:r>
    </w:p>
    <w:p w:rsidR="006D2130" w:rsidRPr="00073CB0" w:rsidRDefault="006D2130" w:rsidP="009D7459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согласие на обработку персональных данных (Приложение 3 к настоящему Регламенту).</w:t>
      </w:r>
    </w:p>
    <w:p w:rsidR="00FE753A" w:rsidRPr="00073CB0" w:rsidRDefault="00FE753A" w:rsidP="009D7459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rStyle w:val="ac"/>
          <w:color w:val="auto"/>
          <w:sz w:val="28"/>
          <w:szCs w:val="28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9D7459" w:rsidRPr="00073CB0" w:rsidRDefault="009D7459" w:rsidP="009D7459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Документы, представленные для зачисления в лагерь с дневным пребыванием, в обязательном порядке регистрируются в журнале приема заявлений. Отказ в приеме и регистрации заявления по любым основаниям недопустим.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73CB0">
        <w:rPr>
          <w:iCs/>
          <w:sz w:val="28"/>
          <w:szCs w:val="28"/>
        </w:rPr>
        <w:t xml:space="preserve">Руководства, правила, инструкции, методики, положения должны регламентировать процесс предоставления услуги по организации отдыха и оздоровления детей, определять методы (способы) ее предоставления и контроля, а также предусматривать меры совершенствования работы </w:t>
      </w:r>
      <w:r w:rsidR="00FE753A" w:rsidRPr="00073CB0">
        <w:rPr>
          <w:iCs/>
          <w:sz w:val="28"/>
          <w:szCs w:val="28"/>
        </w:rPr>
        <w:t>лагеря с дневным пребыванием</w:t>
      </w:r>
      <w:r w:rsidRPr="00073CB0">
        <w:rPr>
          <w:iCs/>
          <w:sz w:val="28"/>
          <w:szCs w:val="28"/>
        </w:rPr>
        <w:t>.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В </w:t>
      </w:r>
      <w:r w:rsidR="00FE753A" w:rsidRPr="00073CB0">
        <w:rPr>
          <w:sz w:val="28"/>
          <w:szCs w:val="28"/>
        </w:rPr>
        <w:t>образовательной организации</w:t>
      </w:r>
      <w:r w:rsidRPr="00073CB0">
        <w:rPr>
          <w:sz w:val="28"/>
          <w:szCs w:val="28"/>
        </w:rPr>
        <w:t xml:space="preserve"> используются следующие основные руководства и правила: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1) правила внутреннего трудового распорядка;</w:t>
      </w:r>
    </w:p>
    <w:p w:rsidR="009D7459" w:rsidRPr="00073CB0" w:rsidRDefault="00FE753A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2) санитарные правила и нормы;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При оказании услуги в сфере отдыха детей используются следующие инструкции: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1) инструкции по эксплуатации оборудования </w:t>
      </w:r>
      <w:r w:rsidR="00FE753A" w:rsidRPr="00073CB0">
        <w:rPr>
          <w:sz w:val="28"/>
          <w:szCs w:val="28"/>
        </w:rPr>
        <w:t>организации</w:t>
      </w:r>
      <w:r w:rsidRPr="00073CB0">
        <w:rPr>
          <w:sz w:val="28"/>
          <w:szCs w:val="28"/>
        </w:rPr>
        <w:t>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2) инструкции персонала </w:t>
      </w:r>
      <w:r w:rsidR="00FE753A" w:rsidRPr="00073CB0">
        <w:rPr>
          <w:sz w:val="28"/>
          <w:szCs w:val="28"/>
        </w:rPr>
        <w:t>организации</w:t>
      </w:r>
      <w:r w:rsidRPr="00073CB0">
        <w:rPr>
          <w:sz w:val="28"/>
          <w:szCs w:val="28"/>
        </w:rPr>
        <w:t xml:space="preserve"> (должностные инструкции);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3) инструкции по охране труда в </w:t>
      </w:r>
      <w:r w:rsidR="00FE753A" w:rsidRPr="00073CB0">
        <w:rPr>
          <w:sz w:val="28"/>
          <w:szCs w:val="28"/>
        </w:rPr>
        <w:t>организации</w:t>
      </w:r>
      <w:r w:rsidRPr="00073CB0">
        <w:rPr>
          <w:sz w:val="28"/>
          <w:szCs w:val="28"/>
        </w:rPr>
        <w:t>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lastRenderedPageBreak/>
        <w:t>4) инструкция по охране жизни и здоровья детей;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5) инструкция о мерах пожарной безопасности в </w:t>
      </w:r>
      <w:r w:rsidR="00FE753A" w:rsidRPr="00073CB0">
        <w:rPr>
          <w:sz w:val="28"/>
          <w:szCs w:val="28"/>
        </w:rPr>
        <w:t>организации</w:t>
      </w:r>
      <w:r w:rsidRPr="00073CB0">
        <w:rPr>
          <w:sz w:val="28"/>
          <w:szCs w:val="28"/>
        </w:rPr>
        <w:t>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6) инструкция действий при получении анонимного телефонного сообщения об угрозе взрыва, заложенном взрывчатом устройстве, поджоге и иных действий, могущих повлечь тяжкие последствия;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7) инструкция для персонала при угрозе или возникновении террористических актов.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9D7459" w:rsidRPr="00073CB0" w:rsidRDefault="009D7459" w:rsidP="009D7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Техническая проверка, ремонт оборудования осуществляются организациями, имеющими лицензию на данный вид деятельности, на основании договора с </w:t>
      </w:r>
      <w:r w:rsidR="00FE753A" w:rsidRPr="00073CB0">
        <w:rPr>
          <w:sz w:val="28"/>
          <w:szCs w:val="28"/>
        </w:rPr>
        <w:t>образовательной организацией</w:t>
      </w:r>
      <w:r w:rsidRPr="00073CB0">
        <w:rPr>
          <w:sz w:val="28"/>
          <w:szCs w:val="28"/>
        </w:rPr>
        <w:t>.</w:t>
      </w:r>
    </w:p>
    <w:p w:rsidR="009D7459" w:rsidRPr="00073CB0" w:rsidRDefault="00FE753A" w:rsidP="00DE39CB">
      <w:pPr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</w:rPr>
        <w:t xml:space="preserve">Прием заявлений на зачисление ребенка в лагерь с дневным пребыванием осуществляется образовательными учреждениями в следующие сроки: с 1 по 15 октября, с 1 по 15 декабря, с 1 по 15 марта, </w:t>
      </w:r>
      <w:r w:rsidR="00E77798" w:rsidRPr="00073CB0">
        <w:rPr>
          <w:sz w:val="28"/>
        </w:rPr>
        <w:t xml:space="preserve">               </w:t>
      </w:r>
      <w:r w:rsidRPr="00073CB0">
        <w:rPr>
          <w:sz w:val="28"/>
        </w:rPr>
        <w:t>с 1 апреля по 15 мая ежегодно.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Комплектование состава лагеря с дневным пребыванием осуществляется по отрядам или по группам с учетом возраста детей: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- 6-9 - летние дети – не более 25 человек;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- 10-15 – летние дети – не более 30 человек.</w:t>
      </w:r>
    </w:p>
    <w:p w:rsidR="00FE753A" w:rsidRPr="00073CB0" w:rsidRDefault="00FE753A" w:rsidP="00FE7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В процессе организации отдыха детей реализуются оздоровительные, профилактические, спортивные, образовательные, культурно-досуговые и иные программы и мероприятия, обеспечивающие восстановление сил, профессиональную ориентацию, творческую самореализацию, воспитание и развитие детей.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В первоочередном порядке в состав лагеря с дневным пребыванием детей зачисляются: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дети-сироты и дети, оставшиеся без попечения родителей;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дети из многодетных, неполных, малообеспеченных семей;</w:t>
      </w:r>
    </w:p>
    <w:p w:rsidR="006D2130" w:rsidRPr="00073CB0" w:rsidRDefault="00FE753A" w:rsidP="006D2130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- дети, находящиеся в трудной жизненной ситуации.</w:t>
      </w:r>
    </w:p>
    <w:p w:rsidR="006D2130" w:rsidRPr="00073CB0" w:rsidRDefault="006D2130" w:rsidP="006D2130">
      <w:pPr>
        <w:spacing w:line="276" w:lineRule="auto"/>
        <w:ind w:firstLine="567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Информация о предоставлении в первоочередном порядке мест в образовательные организации,</w:t>
      </w:r>
      <w:r w:rsidRPr="00073CB0">
        <w:rPr>
          <w:rFonts w:ascii="Calibri" w:hAnsi="Calibri"/>
          <w:sz w:val="22"/>
          <w:szCs w:val="22"/>
        </w:rPr>
        <w:t xml:space="preserve"> </w:t>
      </w:r>
      <w:r w:rsidRPr="00073CB0">
        <w:rPr>
          <w:sz w:val="28"/>
          <w:szCs w:val="28"/>
        </w:rPr>
        <w:t xml:space="preserve">реализующие образовательные программы дошкольного образования, в соответствии с настоящим Регламент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</w:t>
      </w:r>
      <w:r w:rsidR="00DF04A8" w:rsidRPr="00073CB0">
        <w:rPr>
          <w:sz w:val="28"/>
          <w:szCs w:val="28"/>
        </w:rPr>
        <w:t xml:space="preserve">         17.07.1999 № 178-ФЗ «</w:t>
      </w:r>
      <w:r w:rsidRPr="00073CB0">
        <w:rPr>
          <w:sz w:val="28"/>
          <w:szCs w:val="28"/>
        </w:rPr>
        <w:t>О гос</w:t>
      </w:r>
      <w:r w:rsidR="00DF04A8" w:rsidRPr="00073CB0">
        <w:rPr>
          <w:sz w:val="28"/>
          <w:szCs w:val="28"/>
        </w:rPr>
        <w:t>ударственной социальной помощи»</w:t>
      </w:r>
      <w:r w:rsidR="00E176E2" w:rsidRPr="00073CB0">
        <w:rPr>
          <w:sz w:val="28"/>
          <w:szCs w:val="28"/>
        </w:rPr>
        <w:t>.</w:t>
      </w:r>
    </w:p>
    <w:p w:rsidR="009D7459" w:rsidRPr="00073CB0" w:rsidRDefault="009D7459" w:rsidP="00DE39CB">
      <w:pPr>
        <w:ind w:left="-57" w:right="-57" w:firstLine="709"/>
        <w:jc w:val="both"/>
        <w:rPr>
          <w:sz w:val="28"/>
          <w:szCs w:val="28"/>
        </w:rPr>
      </w:pPr>
    </w:p>
    <w:p w:rsidR="00461143" w:rsidRPr="00073CB0" w:rsidRDefault="00461143" w:rsidP="00FE753A">
      <w:pPr>
        <w:ind w:firstLine="709"/>
        <w:jc w:val="center"/>
        <w:rPr>
          <w:rStyle w:val="ac"/>
          <w:b/>
          <w:color w:val="auto"/>
          <w:sz w:val="28"/>
          <w:szCs w:val="28"/>
        </w:rPr>
      </w:pPr>
    </w:p>
    <w:p w:rsidR="00461143" w:rsidRPr="00073CB0" w:rsidRDefault="00461143" w:rsidP="00FE753A">
      <w:pPr>
        <w:ind w:firstLine="709"/>
        <w:jc w:val="center"/>
        <w:rPr>
          <w:rStyle w:val="ac"/>
          <w:b/>
          <w:color w:val="auto"/>
          <w:sz w:val="28"/>
          <w:szCs w:val="28"/>
        </w:rPr>
      </w:pPr>
    </w:p>
    <w:p w:rsidR="00461143" w:rsidRPr="00073CB0" w:rsidRDefault="00461143" w:rsidP="00FE753A">
      <w:pPr>
        <w:ind w:firstLine="709"/>
        <w:jc w:val="center"/>
        <w:rPr>
          <w:rStyle w:val="ac"/>
          <w:b/>
          <w:color w:val="auto"/>
          <w:sz w:val="28"/>
          <w:szCs w:val="28"/>
        </w:rPr>
      </w:pPr>
    </w:p>
    <w:p w:rsidR="00FE753A" w:rsidRPr="00073CB0" w:rsidRDefault="00FE753A" w:rsidP="00FE753A">
      <w:pPr>
        <w:ind w:firstLine="709"/>
        <w:jc w:val="center"/>
        <w:rPr>
          <w:rStyle w:val="ac"/>
          <w:b/>
          <w:color w:val="auto"/>
          <w:sz w:val="28"/>
          <w:szCs w:val="28"/>
        </w:rPr>
      </w:pPr>
      <w:r w:rsidRPr="00073CB0">
        <w:rPr>
          <w:rStyle w:val="ac"/>
          <w:b/>
          <w:color w:val="auto"/>
          <w:sz w:val="28"/>
          <w:szCs w:val="28"/>
        </w:rPr>
        <w:lastRenderedPageBreak/>
        <w:t>2.7. Перечень оснований для отказа в предоставлении муниципальной услуги</w:t>
      </w:r>
    </w:p>
    <w:p w:rsidR="00FE753A" w:rsidRPr="00073CB0" w:rsidRDefault="00FE753A" w:rsidP="00FE7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</w:rPr>
      </w:pPr>
      <w:r w:rsidRPr="00073CB0">
        <w:rPr>
          <w:sz w:val="28"/>
        </w:rPr>
        <w:t>В предоставлении муниципальной услуги может быть отказано по следующим основаниям: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</w:rPr>
        <w:t xml:space="preserve">- </w:t>
      </w:r>
      <w:r w:rsidRPr="00073CB0">
        <w:rPr>
          <w:sz w:val="28"/>
          <w:szCs w:val="28"/>
        </w:rPr>
        <w:t>при непредставлении заявления и необходимых документов, подтверждающих отнесение к категории детей, принимающихся в лагерь с дневным пребыванием в приоритетном порядке;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отсутствии свободных мест;</w:t>
      </w:r>
    </w:p>
    <w:p w:rsidR="00FE753A" w:rsidRPr="00073CB0" w:rsidRDefault="00FE753A" w:rsidP="00FE753A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возраст ребенка не соответствует возрастной категории детей, в отношении которых реализуется муниципальная услуга.</w:t>
      </w:r>
    </w:p>
    <w:p w:rsidR="00FE753A" w:rsidRPr="00073CB0" w:rsidRDefault="00FE753A" w:rsidP="00FE753A">
      <w:pPr>
        <w:pStyle w:val="Pro-Gramma"/>
        <w:spacing w:line="240" w:lineRule="auto"/>
        <w:ind w:left="-57" w:right="-57"/>
      </w:pPr>
      <w:r w:rsidRPr="00073CB0">
        <w:t>Родители (законные представители) ребенка вправе отказаться от зачисления в лагерь с дневным пребыванием.</w:t>
      </w:r>
    </w:p>
    <w:p w:rsidR="00FE753A" w:rsidRPr="00073CB0" w:rsidRDefault="00FE753A" w:rsidP="00FE753A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0">
        <w:rPr>
          <w:rFonts w:ascii="Times New Roman" w:hAnsi="Times New Roman"/>
          <w:sz w:val="28"/>
          <w:szCs w:val="28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FE753A" w:rsidRPr="00073CB0" w:rsidRDefault="00FE753A" w:rsidP="00DE39CB">
      <w:pPr>
        <w:ind w:left="-57" w:right="-57" w:firstLine="709"/>
        <w:jc w:val="both"/>
        <w:rPr>
          <w:sz w:val="28"/>
          <w:szCs w:val="28"/>
        </w:rPr>
      </w:pPr>
    </w:p>
    <w:p w:rsidR="00FE753A" w:rsidRPr="00073CB0" w:rsidRDefault="00FE753A" w:rsidP="00FE753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FE753A" w:rsidRPr="00073CB0" w:rsidRDefault="00FE753A" w:rsidP="00FE75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753A" w:rsidRPr="00073CB0" w:rsidRDefault="00FE753A" w:rsidP="00FE753A">
      <w:pPr>
        <w:shd w:val="clear" w:color="auto" w:fill="FFFFFF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Муниципальная услуга предоставляется бесплатно.</w:t>
      </w:r>
    </w:p>
    <w:p w:rsidR="00FE753A" w:rsidRPr="00073CB0" w:rsidRDefault="00FE753A" w:rsidP="00FE753A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E753A" w:rsidRPr="00073CB0" w:rsidRDefault="00FE753A" w:rsidP="00FE753A">
      <w:pPr>
        <w:pStyle w:val="ad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73CB0">
        <w:rPr>
          <w:rFonts w:ascii="Times New Roman" w:hAnsi="Times New Roman"/>
          <w:b/>
          <w:sz w:val="28"/>
          <w:szCs w:val="28"/>
        </w:rPr>
        <w:t>2.9</w:t>
      </w:r>
      <w:r w:rsidRPr="00073CB0">
        <w:rPr>
          <w:rFonts w:ascii="Times New Roman" w:hAnsi="Times New Roman"/>
          <w:sz w:val="28"/>
          <w:szCs w:val="28"/>
        </w:rPr>
        <w:t xml:space="preserve">. </w:t>
      </w:r>
      <w:r w:rsidRPr="00073CB0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E753A" w:rsidRPr="00073CB0" w:rsidRDefault="00FE753A" w:rsidP="00FE753A">
      <w:pPr>
        <w:pStyle w:val="ad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E753A" w:rsidRPr="00073CB0" w:rsidRDefault="00FE753A" w:rsidP="00FE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При личном обращении максимальный срок ожидания в очереди при подаче заявления о предоставлении муниципальной услуги </w:t>
      </w:r>
      <w:r w:rsidR="00461143" w:rsidRPr="00073CB0">
        <w:rPr>
          <w:sz w:val="28"/>
          <w:szCs w:val="28"/>
        </w:rPr>
        <w:t xml:space="preserve">и при получении результата предоставления муниципальной услуги </w:t>
      </w:r>
      <w:r w:rsidRPr="00073CB0">
        <w:rPr>
          <w:sz w:val="28"/>
          <w:szCs w:val="28"/>
        </w:rPr>
        <w:t>не должен превышать 15 минут.</w:t>
      </w:r>
    </w:p>
    <w:p w:rsidR="008B4532" w:rsidRPr="00073CB0" w:rsidRDefault="008B4532" w:rsidP="00E77798">
      <w:pPr>
        <w:pStyle w:val="ad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753A" w:rsidRPr="00073CB0" w:rsidRDefault="00FE753A" w:rsidP="00FE753A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3CB0">
        <w:rPr>
          <w:rFonts w:ascii="Times New Roman" w:hAnsi="Times New Roman"/>
          <w:b/>
          <w:sz w:val="28"/>
          <w:szCs w:val="28"/>
        </w:rPr>
        <w:t>2.10. Срок регистрации заявления Заявителя о предоставлении муниципальной услуги</w:t>
      </w:r>
    </w:p>
    <w:p w:rsidR="00FE753A" w:rsidRPr="00073CB0" w:rsidRDefault="00FE753A" w:rsidP="00FE753A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753A" w:rsidRPr="00073CB0" w:rsidRDefault="00FE753A" w:rsidP="00FE753A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3CB0">
        <w:rPr>
          <w:rFonts w:ascii="Times New Roman" w:hAnsi="Times New Roman"/>
          <w:sz w:val="28"/>
          <w:szCs w:val="28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073CB0">
        <w:rPr>
          <w:rFonts w:ascii="Times New Roman" w:hAnsi="Times New Roman"/>
          <w:sz w:val="28"/>
          <w:szCs w:val="28"/>
        </w:rPr>
        <w:br/>
        <w:t>15 минут.</w:t>
      </w:r>
    </w:p>
    <w:p w:rsidR="00FE753A" w:rsidRPr="00073CB0" w:rsidRDefault="00FE753A" w:rsidP="00FE753A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3CB0">
        <w:rPr>
          <w:rFonts w:ascii="Times New Roman" w:hAnsi="Times New Roman"/>
          <w:sz w:val="28"/>
          <w:szCs w:val="28"/>
        </w:rPr>
        <w:t>2.10.2. В электронном виде регистрация обращения осуществляется автоматически.</w:t>
      </w:r>
    </w:p>
    <w:p w:rsidR="00FE753A" w:rsidRPr="00073CB0" w:rsidRDefault="00FE753A" w:rsidP="00DE39CB">
      <w:pPr>
        <w:ind w:left="-57" w:right="-57" w:firstLine="709"/>
        <w:jc w:val="both"/>
        <w:rPr>
          <w:sz w:val="28"/>
          <w:szCs w:val="28"/>
        </w:rPr>
      </w:pPr>
    </w:p>
    <w:p w:rsidR="00FE753A" w:rsidRPr="00073CB0" w:rsidRDefault="00FE753A" w:rsidP="00FE753A">
      <w:pPr>
        <w:pStyle w:val="ae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3CB0">
        <w:rPr>
          <w:rFonts w:ascii="Times New Roman" w:hAnsi="Times New Roman" w:cs="Times New Roman"/>
          <w:b/>
          <w:color w:val="auto"/>
          <w:sz w:val="28"/>
          <w:szCs w:val="28"/>
        </w:rPr>
        <w:t>2.11. Требования к местам предоставления муниципальной услуги при личном обращении Заявителя</w:t>
      </w:r>
    </w:p>
    <w:p w:rsidR="00FE753A" w:rsidRPr="00073CB0" w:rsidRDefault="00FE753A" w:rsidP="00FE753A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53A" w:rsidRPr="00073CB0" w:rsidRDefault="00FE753A" w:rsidP="00FE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 xml:space="preserve">2.11.1. </w:t>
      </w:r>
      <w:r w:rsidR="00A256F6" w:rsidRPr="00073CB0">
        <w:rPr>
          <w:rFonts w:cs="Courier New"/>
          <w:sz w:val="28"/>
          <w:szCs w:val="28"/>
        </w:rPr>
        <w:t xml:space="preserve">Прием граждан осуществляется в помещениях, оборудованных в </w:t>
      </w:r>
      <w:r w:rsidR="00A256F6" w:rsidRPr="00073CB0">
        <w:rPr>
          <w:sz w:val="28"/>
          <w:szCs w:val="28"/>
        </w:rPr>
        <w:t>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  <w:r w:rsidR="00A256F6" w:rsidRPr="00073CB0">
        <w:rPr>
          <w:sz w:val="16"/>
          <w:szCs w:val="16"/>
        </w:rPr>
        <w:t xml:space="preserve">   </w:t>
      </w:r>
    </w:p>
    <w:p w:rsidR="00FE753A" w:rsidRPr="00073CB0" w:rsidRDefault="00FE753A" w:rsidP="00FE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lastRenderedPageBreak/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FE753A" w:rsidRPr="00073CB0" w:rsidRDefault="00FE753A" w:rsidP="00FE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FE753A" w:rsidRPr="00073CB0" w:rsidRDefault="00FE753A" w:rsidP="00FE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FE753A" w:rsidRPr="00073CB0" w:rsidRDefault="00FE753A" w:rsidP="00FE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6C44F3" w:rsidRPr="00073CB0" w:rsidRDefault="006C44F3" w:rsidP="00DF04A8">
      <w:pPr>
        <w:shd w:val="clear" w:color="auto" w:fill="FFFFFF"/>
        <w:rPr>
          <w:b/>
          <w:bCs/>
          <w:sz w:val="28"/>
          <w:szCs w:val="28"/>
        </w:rPr>
      </w:pPr>
    </w:p>
    <w:p w:rsidR="00A72405" w:rsidRPr="00073CB0" w:rsidRDefault="00A72405" w:rsidP="00A724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73CB0">
        <w:rPr>
          <w:b/>
          <w:bCs/>
          <w:sz w:val="28"/>
          <w:szCs w:val="28"/>
        </w:rPr>
        <w:t>2.12. Показатели доступности и качества муниципальной услуги</w:t>
      </w:r>
    </w:p>
    <w:p w:rsidR="00A72405" w:rsidRPr="00073CB0" w:rsidRDefault="00A72405" w:rsidP="00A724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73CB0">
        <w:rPr>
          <w:bCs/>
          <w:sz w:val="28"/>
          <w:szCs w:val="28"/>
        </w:rPr>
        <w:t xml:space="preserve"> </w:t>
      </w:r>
    </w:p>
    <w:p w:rsidR="00A72405" w:rsidRPr="00073CB0" w:rsidRDefault="00A72405" w:rsidP="00A72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A72405" w:rsidRPr="00073CB0" w:rsidRDefault="00A72405" w:rsidP="00A72405">
      <w:pPr>
        <w:ind w:firstLine="720"/>
        <w:jc w:val="both"/>
        <w:outlineLvl w:val="1"/>
        <w:rPr>
          <w:sz w:val="28"/>
          <w:szCs w:val="28"/>
        </w:rPr>
      </w:pPr>
      <w:r w:rsidRPr="00073CB0">
        <w:rPr>
          <w:sz w:val="28"/>
          <w:szCs w:val="28"/>
        </w:rPr>
        <w:t>- простота и ясность изложения информационных документов;</w:t>
      </w:r>
    </w:p>
    <w:p w:rsidR="00A72405" w:rsidRPr="00073CB0" w:rsidRDefault="00A72405" w:rsidP="00A72405">
      <w:pPr>
        <w:ind w:firstLine="720"/>
        <w:jc w:val="both"/>
        <w:outlineLvl w:val="1"/>
        <w:rPr>
          <w:sz w:val="28"/>
          <w:szCs w:val="28"/>
        </w:rPr>
      </w:pPr>
      <w:r w:rsidRPr="00073CB0">
        <w:rPr>
          <w:sz w:val="28"/>
          <w:szCs w:val="28"/>
        </w:rPr>
        <w:t>- минимальное время ожидания информации;</w:t>
      </w:r>
    </w:p>
    <w:p w:rsidR="00A72405" w:rsidRPr="00073CB0" w:rsidRDefault="00A72405" w:rsidP="00A724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A72405" w:rsidRPr="00073CB0" w:rsidRDefault="00A72405" w:rsidP="00A72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A72405" w:rsidRPr="00073CB0" w:rsidRDefault="00A72405" w:rsidP="00A72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A72405" w:rsidRPr="00073CB0" w:rsidRDefault="00A72405" w:rsidP="00A72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соблюдение сроков предоставления муниципальной услуги;</w:t>
      </w:r>
    </w:p>
    <w:p w:rsidR="00A72405" w:rsidRPr="00073CB0" w:rsidRDefault="00A72405" w:rsidP="00A72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соблюдение сроков ожидания в очереди при подаче заявления;</w:t>
      </w:r>
    </w:p>
    <w:p w:rsidR="00A72405" w:rsidRPr="00073CB0" w:rsidRDefault="00A72405" w:rsidP="00A72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8B4532" w:rsidRPr="00073CB0" w:rsidRDefault="008B4532" w:rsidP="00DE39CB">
      <w:pPr>
        <w:tabs>
          <w:tab w:val="left" w:pos="720"/>
          <w:tab w:val="left" w:pos="1800"/>
        </w:tabs>
        <w:ind w:left="-57" w:right="-57" w:firstLine="709"/>
        <w:jc w:val="center"/>
        <w:rPr>
          <w:b/>
          <w:sz w:val="28"/>
          <w:szCs w:val="28"/>
        </w:rPr>
      </w:pPr>
    </w:p>
    <w:p w:rsidR="00DE39CB" w:rsidRPr="00073CB0" w:rsidRDefault="00DE39CB" w:rsidP="00DE39CB">
      <w:pPr>
        <w:tabs>
          <w:tab w:val="left" w:pos="720"/>
          <w:tab w:val="left" w:pos="1800"/>
        </w:tabs>
        <w:ind w:left="-57" w:right="-57" w:firstLine="709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 xml:space="preserve">3. </w:t>
      </w:r>
      <w:r w:rsidR="00846908" w:rsidRPr="00073CB0">
        <w:rPr>
          <w:b/>
          <w:bCs/>
          <w:sz w:val="28"/>
          <w:szCs w:val="28"/>
        </w:rPr>
        <w:t>Административные процедуры</w:t>
      </w:r>
    </w:p>
    <w:p w:rsidR="007D17D9" w:rsidRPr="00073CB0" w:rsidRDefault="007D17D9" w:rsidP="00DE39CB">
      <w:pPr>
        <w:tabs>
          <w:tab w:val="left" w:pos="720"/>
          <w:tab w:val="left" w:pos="1800"/>
        </w:tabs>
        <w:ind w:left="-57" w:right="-57" w:firstLine="709"/>
        <w:jc w:val="center"/>
        <w:rPr>
          <w:b/>
          <w:sz w:val="28"/>
          <w:szCs w:val="28"/>
        </w:rPr>
      </w:pP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заявлений и документов от </w:t>
      </w:r>
      <w:r w:rsidR="00A72405" w:rsidRPr="00073CB0">
        <w:rPr>
          <w:rFonts w:ascii="Times New Roman" w:hAnsi="Times New Roman" w:cs="Times New Roman"/>
          <w:sz w:val="28"/>
          <w:szCs w:val="28"/>
        </w:rPr>
        <w:t>З</w:t>
      </w:r>
      <w:r w:rsidRPr="00073CB0">
        <w:rPr>
          <w:rFonts w:ascii="Times New Roman" w:hAnsi="Times New Roman" w:cs="Times New Roman"/>
          <w:sz w:val="28"/>
          <w:szCs w:val="28"/>
        </w:rPr>
        <w:t>аявителя;</w:t>
      </w:r>
    </w:p>
    <w:p w:rsidR="00CC2097" w:rsidRPr="00073CB0" w:rsidRDefault="0094581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предоставление муниципальной услуги – организация отдыха и оздоровления детей</w:t>
      </w:r>
      <w:r w:rsidR="00CC2097" w:rsidRPr="00073CB0">
        <w:rPr>
          <w:rFonts w:ascii="Times New Roman" w:hAnsi="Times New Roman" w:cs="Times New Roman"/>
          <w:sz w:val="28"/>
          <w:szCs w:val="28"/>
        </w:rPr>
        <w:t>.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lastRenderedPageBreak/>
        <w:t xml:space="preserve">3.2. Прием и регистрация заявлений и документов от </w:t>
      </w:r>
      <w:r w:rsidR="00A72405" w:rsidRPr="00073CB0">
        <w:rPr>
          <w:rFonts w:ascii="Times New Roman" w:hAnsi="Times New Roman" w:cs="Times New Roman"/>
          <w:sz w:val="28"/>
          <w:szCs w:val="28"/>
        </w:rPr>
        <w:t>З</w:t>
      </w:r>
      <w:r w:rsidRPr="00073CB0">
        <w:rPr>
          <w:rFonts w:ascii="Times New Roman" w:hAnsi="Times New Roman" w:cs="Times New Roman"/>
          <w:sz w:val="28"/>
          <w:szCs w:val="28"/>
        </w:rPr>
        <w:t>аявителей.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приему документов является сбор и подготовка документов </w:t>
      </w:r>
      <w:r w:rsidR="00A72405" w:rsidRPr="00073CB0">
        <w:rPr>
          <w:rFonts w:ascii="Times New Roman" w:hAnsi="Times New Roman" w:cs="Times New Roman"/>
          <w:sz w:val="28"/>
          <w:szCs w:val="28"/>
        </w:rPr>
        <w:t>З</w:t>
      </w:r>
      <w:r w:rsidRPr="00073CB0">
        <w:rPr>
          <w:rFonts w:ascii="Times New Roman" w:hAnsi="Times New Roman" w:cs="Times New Roman"/>
          <w:sz w:val="28"/>
          <w:szCs w:val="28"/>
        </w:rPr>
        <w:t>аявителем.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Руководитель образовательно</w:t>
      </w:r>
      <w:r w:rsidR="00A72405" w:rsidRPr="00073CB0">
        <w:rPr>
          <w:rFonts w:ascii="Times New Roman" w:hAnsi="Times New Roman" w:cs="Times New Roman"/>
          <w:sz w:val="28"/>
          <w:szCs w:val="28"/>
        </w:rPr>
        <w:t>й</w:t>
      </w:r>
      <w:r w:rsidRPr="00073CB0">
        <w:rPr>
          <w:rFonts w:ascii="Times New Roman" w:hAnsi="Times New Roman" w:cs="Times New Roman"/>
          <w:sz w:val="28"/>
          <w:szCs w:val="28"/>
        </w:rPr>
        <w:t xml:space="preserve"> </w:t>
      </w:r>
      <w:r w:rsidR="00A72405" w:rsidRPr="00073CB0">
        <w:rPr>
          <w:rFonts w:ascii="Times New Roman" w:hAnsi="Times New Roman" w:cs="Times New Roman"/>
          <w:sz w:val="28"/>
          <w:szCs w:val="28"/>
        </w:rPr>
        <w:t>организации</w:t>
      </w:r>
      <w:r w:rsidRPr="00073CB0">
        <w:rPr>
          <w:rFonts w:ascii="Times New Roman" w:hAnsi="Times New Roman" w:cs="Times New Roman"/>
          <w:sz w:val="28"/>
          <w:szCs w:val="28"/>
        </w:rPr>
        <w:t xml:space="preserve"> или иной специалист образовательно</w:t>
      </w:r>
      <w:r w:rsidR="00A72405" w:rsidRPr="00073CB0">
        <w:rPr>
          <w:rFonts w:ascii="Times New Roman" w:hAnsi="Times New Roman" w:cs="Times New Roman"/>
          <w:sz w:val="28"/>
          <w:szCs w:val="28"/>
        </w:rPr>
        <w:t>й</w:t>
      </w:r>
      <w:r w:rsidRPr="00073CB0">
        <w:rPr>
          <w:rFonts w:ascii="Times New Roman" w:hAnsi="Times New Roman" w:cs="Times New Roman"/>
          <w:sz w:val="28"/>
          <w:szCs w:val="28"/>
        </w:rPr>
        <w:t xml:space="preserve"> </w:t>
      </w:r>
      <w:r w:rsidR="00A72405" w:rsidRPr="00073CB0">
        <w:rPr>
          <w:rFonts w:ascii="Times New Roman" w:hAnsi="Times New Roman" w:cs="Times New Roman"/>
          <w:sz w:val="28"/>
          <w:szCs w:val="28"/>
        </w:rPr>
        <w:t>организации</w:t>
      </w:r>
      <w:r w:rsidRPr="00073CB0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проверяет правильность заполнения документов;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документов;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рег</w:t>
      </w:r>
      <w:r w:rsidR="00A72405" w:rsidRPr="00073CB0">
        <w:rPr>
          <w:rFonts w:ascii="Times New Roman" w:hAnsi="Times New Roman" w:cs="Times New Roman"/>
          <w:sz w:val="28"/>
          <w:szCs w:val="28"/>
        </w:rPr>
        <w:t>истрирует поступившие документы.</w:t>
      </w:r>
    </w:p>
    <w:p w:rsidR="007D17D9" w:rsidRPr="00073CB0" w:rsidRDefault="00A72405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7D17D9" w:rsidRPr="00073CB0">
        <w:rPr>
          <w:rFonts w:ascii="Times New Roman" w:hAnsi="Times New Roman" w:cs="Times New Roman"/>
          <w:sz w:val="28"/>
          <w:szCs w:val="28"/>
        </w:rPr>
        <w:t>принимает решение.</w:t>
      </w:r>
    </w:p>
    <w:p w:rsidR="007D17D9" w:rsidRPr="00073CB0" w:rsidRDefault="00DF04A8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D17D9" w:rsidRPr="00073CB0">
        <w:rPr>
          <w:rFonts w:ascii="Times New Roman" w:hAnsi="Times New Roman" w:cs="Times New Roman"/>
          <w:sz w:val="28"/>
          <w:szCs w:val="28"/>
        </w:rPr>
        <w:t>образовательно</w:t>
      </w:r>
      <w:r w:rsidR="00A72405" w:rsidRPr="00073CB0">
        <w:rPr>
          <w:rFonts w:ascii="Times New Roman" w:hAnsi="Times New Roman" w:cs="Times New Roman"/>
          <w:sz w:val="28"/>
          <w:szCs w:val="28"/>
        </w:rPr>
        <w:t>й</w:t>
      </w:r>
      <w:r w:rsidR="007D17D9" w:rsidRPr="00073CB0">
        <w:rPr>
          <w:rFonts w:ascii="Times New Roman" w:hAnsi="Times New Roman" w:cs="Times New Roman"/>
          <w:sz w:val="28"/>
          <w:szCs w:val="28"/>
        </w:rPr>
        <w:t xml:space="preserve"> </w:t>
      </w:r>
      <w:r w:rsidR="00A72405" w:rsidRPr="00073CB0">
        <w:rPr>
          <w:rFonts w:ascii="Times New Roman" w:hAnsi="Times New Roman" w:cs="Times New Roman"/>
          <w:sz w:val="28"/>
          <w:szCs w:val="28"/>
        </w:rPr>
        <w:t>организации</w:t>
      </w:r>
      <w:r w:rsidR="007D17D9" w:rsidRPr="00073CB0">
        <w:rPr>
          <w:rFonts w:ascii="Times New Roman" w:hAnsi="Times New Roman" w:cs="Times New Roman"/>
          <w:sz w:val="28"/>
          <w:szCs w:val="28"/>
        </w:rPr>
        <w:t xml:space="preserve">, </w:t>
      </w:r>
      <w:r w:rsidR="00A72405" w:rsidRPr="00073CB0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7D17D9" w:rsidRPr="00073CB0">
        <w:rPr>
          <w:rFonts w:ascii="Times New Roman" w:hAnsi="Times New Roman" w:cs="Times New Roman"/>
          <w:sz w:val="28"/>
          <w:szCs w:val="28"/>
        </w:rPr>
        <w:t>ответственный за прием документов, несет персональную ответственность за правильность выполнения процедур по приему документов.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определение полноты предоставления и правильности заполнения документов;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выявление документов, подготовленных ненадлежащим образом;</w:t>
      </w:r>
    </w:p>
    <w:p w:rsidR="007D17D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>- формирование пакета документов.</w:t>
      </w:r>
    </w:p>
    <w:p w:rsidR="00945819" w:rsidRPr="00073CB0" w:rsidRDefault="007D17D9" w:rsidP="007D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 xml:space="preserve">3.3. </w:t>
      </w:r>
      <w:r w:rsidR="00945819" w:rsidRPr="00073CB0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:rsidR="00945819" w:rsidRPr="00073CB0" w:rsidRDefault="00945819" w:rsidP="0094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CB0">
        <w:rPr>
          <w:rFonts w:ascii="Times New Roman" w:hAnsi="Times New Roman" w:cs="Times New Roman"/>
          <w:sz w:val="28"/>
          <w:szCs w:val="28"/>
        </w:rPr>
        <w:t xml:space="preserve">На основании приказа отдела </w:t>
      </w:r>
      <w:r w:rsidR="005F6DEC" w:rsidRPr="00073CB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73CB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5F6DEC" w:rsidRPr="00073CB0">
        <w:rPr>
          <w:rFonts w:ascii="Times New Roman" w:hAnsi="Times New Roman" w:cs="Times New Roman"/>
          <w:sz w:val="28"/>
          <w:szCs w:val="28"/>
        </w:rPr>
        <w:t>организации</w:t>
      </w:r>
      <w:r w:rsidRPr="00073CB0">
        <w:rPr>
          <w:rFonts w:ascii="Times New Roman" w:hAnsi="Times New Roman" w:cs="Times New Roman"/>
          <w:sz w:val="28"/>
          <w:szCs w:val="28"/>
        </w:rPr>
        <w:t xml:space="preserve"> издают свои приказы об открытии лагерей с дневным пребыванием, об утверждении плана мероприятий по организации отдыха несовершеннолетних, который реализуется образовательн</w:t>
      </w:r>
      <w:r w:rsidR="005F6DEC" w:rsidRPr="00073CB0">
        <w:rPr>
          <w:rFonts w:ascii="Times New Roman" w:hAnsi="Times New Roman" w:cs="Times New Roman"/>
          <w:sz w:val="28"/>
          <w:szCs w:val="28"/>
        </w:rPr>
        <w:t>ой</w:t>
      </w:r>
      <w:r w:rsidRPr="00073CB0">
        <w:rPr>
          <w:rFonts w:ascii="Times New Roman" w:hAnsi="Times New Roman" w:cs="Times New Roman"/>
          <w:sz w:val="28"/>
          <w:szCs w:val="28"/>
        </w:rPr>
        <w:t xml:space="preserve"> </w:t>
      </w:r>
      <w:r w:rsidR="005F6DEC" w:rsidRPr="00073CB0">
        <w:rPr>
          <w:rFonts w:ascii="Times New Roman" w:hAnsi="Times New Roman" w:cs="Times New Roman"/>
          <w:sz w:val="28"/>
          <w:szCs w:val="28"/>
        </w:rPr>
        <w:t>организацией</w:t>
      </w:r>
      <w:r w:rsidRPr="00073CB0">
        <w:rPr>
          <w:rFonts w:ascii="Times New Roman" w:hAnsi="Times New Roman" w:cs="Times New Roman"/>
          <w:sz w:val="28"/>
          <w:szCs w:val="28"/>
        </w:rPr>
        <w:t xml:space="preserve"> в течение работы лагеря с дневным пребыванием.</w:t>
      </w:r>
    </w:p>
    <w:p w:rsidR="00A72405" w:rsidRPr="00073CB0" w:rsidRDefault="005F6DEC" w:rsidP="00A72405">
      <w:pPr>
        <w:ind w:firstLine="708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3.</w:t>
      </w:r>
      <w:r w:rsidR="00CC2097" w:rsidRPr="00073CB0">
        <w:rPr>
          <w:sz w:val="28"/>
          <w:szCs w:val="28"/>
        </w:rPr>
        <w:t>4</w:t>
      </w:r>
      <w:r w:rsidRPr="00073CB0">
        <w:rPr>
          <w:sz w:val="28"/>
          <w:szCs w:val="28"/>
        </w:rPr>
        <w:t>.</w:t>
      </w:r>
      <w:r w:rsidR="00A72405" w:rsidRPr="00073CB0">
        <w:rPr>
          <w:sz w:val="28"/>
          <w:szCs w:val="28"/>
        </w:rPr>
        <w:t xml:space="preserve">  Блок-схема описания административного процесса по предоставлению муниципальной услуги представлена в Приложении </w:t>
      </w:r>
      <w:r w:rsidR="006D2130" w:rsidRPr="00073CB0">
        <w:rPr>
          <w:sz w:val="28"/>
          <w:szCs w:val="28"/>
        </w:rPr>
        <w:t>5</w:t>
      </w:r>
      <w:r w:rsidR="00A72405" w:rsidRPr="00073CB0">
        <w:rPr>
          <w:sz w:val="28"/>
          <w:szCs w:val="28"/>
        </w:rPr>
        <w:t xml:space="preserve"> к </w:t>
      </w:r>
      <w:r w:rsidRPr="00073CB0">
        <w:rPr>
          <w:sz w:val="28"/>
          <w:szCs w:val="28"/>
        </w:rPr>
        <w:t>настоящему</w:t>
      </w:r>
      <w:r w:rsidR="00A72405" w:rsidRPr="00073CB0">
        <w:rPr>
          <w:sz w:val="28"/>
          <w:szCs w:val="28"/>
        </w:rPr>
        <w:t xml:space="preserve"> </w:t>
      </w:r>
      <w:r w:rsidRPr="00073CB0">
        <w:rPr>
          <w:sz w:val="28"/>
          <w:szCs w:val="28"/>
        </w:rPr>
        <w:t>Р</w:t>
      </w:r>
      <w:r w:rsidR="00A72405" w:rsidRPr="00073CB0">
        <w:rPr>
          <w:sz w:val="28"/>
          <w:szCs w:val="28"/>
        </w:rPr>
        <w:t>егламенту.</w:t>
      </w:r>
    </w:p>
    <w:p w:rsidR="008B4532" w:rsidRPr="00073CB0" w:rsidRDefault="008B4532" w:rsidP="007C4C97">
      <w:pPr>
        <w:tabs>
          <w:tab w:val="left" w:pos="720"/>
          <w:tab w:val="left" w:pos="1800"/>
        </w:tabs>
        <w:ind w:right="-57"/>
        <w:rPr>
          <w:b/>
          <w:sz w:val="28"/>
          <w:szCs w:val="28"/>
        </w:rPr>
      </w:pPr>
    </w:p>
    <w:p w:rsidR="007D17D9" w:rsidRPr="00073CB0" w:rsidRDefault="007D17D9" w:rsidP="00DE39CB">
      <w:pPr>
        <w:tabs>
          <w:tab w:val="left" w:pos="720"/>
          <w:tab w:val="left" w:pos="1800"/>
        </w:tabs>
        <w:ind w:left="-57" w:right="-57" w:firstLine="709"/>
        <w:jc w:val="center"/>
        <w:rPr>
          <w:b/>
          <w:sz w:val="28"/>
          <w:szCs w:val="28"/>
        </w:rPr>
      </w:pPr>
      <w:r w:rsidRPr="00073CB0">
        <w:rPr>
          <w:b/>
          <w:sz w:val="28"/>
          <w:szCs w:val="28"/>
        </w:rPr>
        <w:t xml:space="preserve">4. </w:t>
      </w:r>
      <w:r w:rsidR="005F6DEC" w:rsidRPr="00073CB0">
        <w:rPr>
          <w:b/>
          <w:bCs/>
          <w:spacing w:val="-3"/>
          <w:sz w:val="28"/>
          <w:szCs w:val="28"/>
        </w:rPr>
        <w:t>Формы контроля за исполнением административного регламента</w:t>
      </w:r>
    </w:p>
    <w:p w:rsidR="00DE39CB" w:rsidRPr="00073CB0" w:rsidRDefault="00DE39CB" w:rsidP="00DE39CB">
      <w:pPr>
        <w:tabs>
          <w:tab w:val="left" w:pos="720"/>
          <w:tab w:val="left" w:pos="1800"/>
        </w:tabs>
        <w:ind w:left="-57" w:right="-57" w:firstLine="709"/>
        <w:jc w:val="center"/>
        <w:rPr>
          <w:b/>
          <w:sz w:val="28"/>
          <w:szCs w:val="28"/>
        </w:rPr>
      </w:pPr>
    </w:p>
    <w:p w:rsidR="00DE39CB" w:rsidRPr="00073CB0" w:rsidRDefault="007D17D9" w:rsidP="00DE39CB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4</w:t>
      </w:r>
      <w:r w:rsidR="00DE39CB" w:rsidRPr="00073CB0">
        <w:rPr>
          <w:sz w:val="28"/>
          <w:szCs w:val="28"/>
        </w:rPr>
        <w:t>.1. Внутренний контроль за деятельностью образовательно</w:t>
      </w:r>
      <w:r w:rsidR="005F6DEC" w:rsidRPr="00073CB0">
        <w:rPr>
          <w:sz w:val="28"/>
          <w:szCs w:val="28"/>
        </w:rPr>
        <w:t>й</w:t>
      </w:r>
      <w:r w:rsidR="00DE39CB" w:rsidRPr="00073CB0">
        <w:rPr>
          <w:sz w:val="28"/>
          <w:szCs w:val="28"/>
        </w:rPr>
        <w:t xml:space="preserve"> </w:t>
      </w:r>
      <w:r w:rsidR="005F6DEC" w:rsidRPr="00073CB0">
        <w:rPr>
          <w:sz w:val="28"/>
          <w:szCs w:val="28"/>
        </w:rPr>
        <w:t>организации</w:t>
      </w:r>
      <w:r w:rsidR="00DE39CB" w:rsidRPr="00073CB0">
        <w:rPr>
          <w:sz w:val="28"/>
          <w:szCs w:val="28"/>
        </w:rPr>
        <w:t xml:space="preserve"> по соблюдению последовательности действий, определяемых административными процедурами по предоставлению муниципальной услуги, осуществляется руководителем </w:t>
      </w:r>
      <w:r w:rsidR="008F7242" w:rsidRPr="00073CB0">
        <w:rPr>
          <w:sz w:val="28"/>
          <w:szCs w:val="28"/>
        </w:rPr>
        <w:t>образовательной организации</w:t>
      </w:r>
      <w:r w:rsidR="00DE39CB" w:rsidRPr="00073CB0">
        <w:rPr>
          <w:sz w:val="28"/>
          <w:szCs w:val="28"/>
        </w:rPr>
        <w:t xml:space="preserve"> и начальником лагеря с дневным пребыванием.</w:t>
      </w:r>
    </w:p>
    <w:p w:rsidR="00DE39CB" w:rsidRPr="00073CB0" w:rsidRDefault="007D17D9" w:rsidP="00DE39CB">
      <w:pPr>
        <w:tabs>
          <w:tab w:val="left" w:pos="720"/>
          <w:tab w:val="left" w:pos="1800"/>
        </w:tabs>
        <w:ind w:left="-57" w:right="-57" w:firstLine="709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4</w:t>
      </w:r>
      <w:r w:rsidR="00DE39CB" w:rsidRPr="00073CB0">
        <w:rPr>
          <w:sz w:val="28"/>
          <w:szCs w:val="28"/>
        </w:rPr>
        <w:t>.2. Отдел образования организует и осуществляет внешний контроль за деятельностью образовательн</w:t>
      </w:r>
      <w:r w:rsidR="008F7242" w:rsidRPr="00073CB0">
        <w:rPr>
          <w:sz w:val="28"/>
          <w:szCs w:val="28"/>
        </w:rPr>
        <w:t>ых</w:t>
      </w:r>
      <w:r w:rsidR="00DE39CB" w:rsidRPr="00073CB0">
        <w:rPr>
          <w:sz w:val="28"/>
          <w:szCs w:val="28"/>
        </w:rPr>
        <w:t xml:space="preserve"> </w:t>
      </w:r>
      <w:r w:rsidR="008F7242" w:rsidRPr="00073CB0">
        <w:rPr>
          <w:sz w:val="28"/>
          <w:szCs w:val="28"/>
        </w:rPr>
        <w:t>организаций</w:t>
      </w:r>
      <w:r w:rsidR="00DE39CB" w:rsidRPr="00073CB0">
        <w:rPr>
          <w:sz w:val="28"/>
          <w:szCs w:val="28"/>
        </w:rPr>
        <w:t xml:space="preserve"> по предоставлению  муниципальной услуги.</w:t>
      </w:r>
    </w:p>
    <w:p w:rsidR="00DE39CB" w:rsidRPr="00073CB0" w:rsidRDefault="007D17D9" w:rsidP="00DE39CB">
      <w:pPr>
        <w:pStyle w:val="2"/>
        <w:tabs>
          <w:tab w:val="left" w:pos="720"/>
          <w:tab w:val="left" w:pos="1800"/>
        </w:tabs>
        <w:spacing w:before="0" w:after="0"/>
        <w:ind w:left="-57" w:right="-57" w:firstLine="709"/>
        <w:jc w:val="both"/>
        <w:rPr>
          <w:rFonts w:ascii="Times New Roman" w:hAnsi="Times New Roman" w:cs="Times New Roman"/>
          <w:b w:val="0"/>
          <w:i w:val="0"/>
        </w:rPr>
      </w:pPr>
      <w:r w:rsidRPr="00073CB0">
        <w:rPr>
          <w:rFonts w:ascii="Times New Roman" w:hAnsi="Times New Roman" w:cs="Times New Roman"/>
          <w:b w:val="0"/>
          <w:i w:val="0"/>
        </w:rPr>
        <w:t>4</w:t>
      </w:r>
      <w:r w:rsidR="00DE39CB" w:rsidRPr="00073CB0">
        <w:rPr>
          <w:rFonts w:ascii="Times New Roman" w:hAnsi="Times New Roman" w:cs="Times New Roman"/>
          <w:b w:val="0"/>
          <w:i w:val="0"/>
        </w:rPr>
        <w:t xml:space="preserve">.3. 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8F7242" w:rsidRPr="00073CB0">
        <w:rPr>
          <w:rFonts w:ascii="Times New Roman" w:hAnsi="Times New Roman" w:cs="Times New Roman"/>
          <w:b w:val="0"/>
          <w:i w:val="0"/>
        </w:rPr>
        <w:t>З</w:t>
      </w:r>
      <w:r w:rsidR="00DE39CB" w:rsidRPr="00073CB0">
        <w:rPr>
          <w:rFonts w:ascii="Times New Roman" w:hAnsi="Times New Roman" w:cs="Times New Roman"/>
          <w:b w:val="0"/>
          <w:i w:val="0"/>
        </w:rPr>
        <w:t xml:space="preserve">аявителей муниципальной услуги, рассмотрение, принятие решений и подготовку ответов на обращения </w:t>
      </w:r>
      <w:r w:rsidR="008F7242" w:rsidRPr="00073CB0">
        <w:rPr>
          <w:rFonts w:ascii="Times New Roman" w:hAnsi="Times New Roman" w:cs="Times New Roman"/>
          <w:b w:val="0"/>
          <w:i w:val="0"/>
        </w:rPr>
        <w:t>З</w:t>
      </w:r>
      <w:r w:rsidR="00DE39CB" w:rsidRPr="00073CB0">
        <w:rPr>
          <w:rFonts w:ascii="Times New Roman" w:hAnsi="Times New Roman" w:cs="Times New Roman"/>
          <w:b w:val="0"/>
          <w:i w:val="0"/>
        </w:rPr>
        <w:t xml:space="preserve">аявителей муниципальной </w:t>
      </w:r>
      <w:r w:rsidR="00DE39CB" w:rsidRPr="00073CB0">
        <w:rPr>
          <w:rFonts w:ascii="Times New Roman" w:hAnsi="Times New Roman" w:cs="Times New Roman"/>
          <w:b w:val="0"/>
          <w:i w:val="0"/>
        </w:rPr>
        <w:lastRenderedPageBreak/>
        <w:t xml:space="preserve">услуги, содержащие жалобы на действия (бездействия) сотрудников образовательных </w:t>
      </w:r>
      <w:r w:rsidR="008F7242" w:rsidRPr="00073CB0">
        <w:rPr>
          <w:rFonts w:ascii="Times New Roman" w:hAnsi="Times New Roman" w:cs="Times New Roman"/>
          <w:b w:val="0"/>
          <w:i w:val="0"/>
        </w:rPr>
        <w:t>организаций</w:t>
      </w:r>
      <w:r w:rsidR="00DE39CB" w:rsidRPr="00073CB0">
        <w:rPr>
          <w:rFonts w:ascii="Times New Roman" w:hAnsi="Times New Roman" w:cs="Times New Roman"/>
          <w:b w:val="0"/>
          <w:i w:val="0"/>
        </w:rPr>
        <w:t>.</w:t>
      </w:r>
    </w:p>
    <w:p w:rsidR="008F7242" w:rsidRPr="00073CB0" w:rsidRDefault="00DE39CB" w:rsidP="008F724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073CB0">
        <w:rPr>
          <w:color w:val="auto"/>
          <w:sz w:val="28"/>
          <w:szCs w:val="28"/>
        </w:rPr>
        <w:tab/>
      </w:r>
      <w:r w:rsidR="007D17D9" w:rsidRPr="00073CB0">
        <w:rPr>
          <w:color w:val="auto"/>
          <w:sz w:val="28"/>
          <w:szCs w:val="28"/>
        </w:rPr>
        <w:t>4</w:t>
      </w:r>
      <w:r w:rsidRPr="00073CB0">
        <w:rPr>
          <w:color w:val="auto"/>
          <w:sz w:val="28"/>
          <w:szCs w:val="28"/>
        </w:rPr>
        <w:t xml:space="preserve">.4. </w:t>
      </w:r>
      <w:r w:rsidR="008F7242" w:rsidRPr="00073CB0">
        <w:rPr>
          <w:color w:val="auto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8F7242" w:rsidRPr="00073CB0" w:rsidRDefault="008F7242" w:rsidP="008F7242">
      <w:pPr>
        <w:ind w:firstLine="708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DE39CB" w:rsidRPr="00073CB0" w:rsidRDefault="00DE39CB" w:rsidP="00DE39CB">
      <w:pPr>
        <w:jc w:val="both"/>
        <w:rPr>
          <w:sz w:val="28"/>
          <w:szCs w:val="28"/>
        </w:rPr>
      </w:pPr>
    </w:p>
    <w:p w:rsidR="00AC54F3" w:rsidRPr="00073CB0" w:rsidRDefault="00DE39CB" w:rsidP="00AC54F3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73CB0">
        <w:rPr>
          <w:b/>
          <w:sz w:val="28"/>
          <w:szCs w:val="28"/>
        </w:rPr>
        <w:t xml:space="preserve"> </w:t>
      </w:r>
      <w:r w:rsidR="00AC54F3" w:rsidRPr="00073CB0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AC54F3" w:rsidRPr="00073CB0" w:rsidRDefault="00AC54F3" w:rsidP="00AC54F3">
      <w:pPr>
        <w:autoSpaceDE w:val="0"/>
        <w:autoSpaceDN w:val="0"/>
        <w:adjustRightInd w:val="0"/>
        <w:ind w:left="1080"/>
        <w:contextualSpacing/>
        <w:rPr>
          <w:rFonts w:eastAsia="Calibri"/>
          <w:b/>
          <w:sz w:val="28"/>
          <w:szCs w:val="28"/>
          <w:lang w:eastAsia="en-US"/>
        </w:rPr>
      </w:pP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073C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73CB0">
        <w:rPr>
          <w:sz w:val="28"/>
          <w:szCs w:val="28"/>
        </w:rPr>
        <w:t>в том числе предоставляемой по комплексному запросу;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2) нарушение срока предоставления муниципальной услуги;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C54F3" w:rsidRPr="00073CB0" w:rsidRDefault="00AC54F3" w:rsidP="00AC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CB0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2.  Жалоба должна содержать: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</w:t>
      </w:r>
      <w:r w:rsidRPr="00073CB0">
        <w:rPr>
          <w:sz w:val="28"/>
          <w:szCs w:val="28"/>
          <w:lang w:val="x-none"/>
        </w:rPr>
        <w:lastRenderedPageBreak/>
        <w:t xml:space="preserve">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5.4. По результатам рассмотрения жалобы принимается одно из следующих решений: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б) в удовлетворении жалобы отказывается.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4F3" w:rsidRPr="00073CB0" w:rsidRDefault="00AC54F3" w:rsidP="00AC54F3">
      <w:pPr>
        <w:ind w:firstLine="540"/>
        <w:jc w:val="both"/>
        <w:rPr>
          <w:sz w:val="28"/>
          <w:szCs w:val="28"/>
          <w:lang w:val="x-none"/>
        </w:rPr>
      </w:pPr>
      <w:r w:rsidRPr="00073CB0">
        <w:rPr>
          <w:sz w:val="28"/>
          <w:szCs w:val="28"/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F7242" w:rsidRPr="00073CB0" w:rsidRDefault="008F7242" w:rsidP="00AC54F3">
      <w:pPr>
        <w:shd w:val="clear" w:color="auto" w:fill="FFFFFF"/>
        <w:ind w:firstLine="709"/>
        <w:jc w:val="center"/>
        <w:rPr>
          <w:sz w:val="28"/>
          <w:szCs w:val="28"/>
          <w:lang w:val="x-none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</w:pPr>
    </w:p>
    <w:p w:rsidR="00DE39CB" w:rsidRPr="00073CB0" w:rsidRDefault="00DE39CB" w:rsidP="00DE39CB">
      <w:pPr>
        <w:rPr>
          <w:b/>
          <w:sz w:val="20"/>
          <w:szCs w:val="20"/>
        </w:rPr>
        <w:sectPr w:rsidR="00DE39CB" w:rsidRPr="00073CB0" w:rsidSect="0010074C">
          <w:headerReference w:type="even" r:id="rId12"/>
          <w:headerReference w:type="default" r:id="rId13"/>
          <w:pgSz w:w="11907" w:h="16840" w:code="9"/>
          <w:pgMar w:top="426" w:right="1134" w:bottom="851" w:left="1701" w:header="720" w:footer="720" w:gutter="0"/>
          <w:cols w:space="720"/>
          <w:titlePg/>
        </w:sectPr>
      </w:pPr>
    </w:p>
    <w:p w:rsidR="00DE39CB" w:rsidRPr="00073CB0" w:rsidRDefault="00DE39CB" w:rsidP="00DE39CB">
      <w:pPr>
        <w:tabs>
          <w:tab w:val="left" w:pos="540"/>
        </w:tabs>
        <w:suppressAutoHyphens/>
        <w:jc w:val="right"/>
      </w:pPr>
      <w:r w:rsidRPr="00073CB0">
        <w:lastRenderedPageBreak/>
        <w:t>Приложение 1</w:t>
      </w:r>
    </w:p>
    <w:p w:rsidR="00FC0440" w:rsidRPr="00073CB0" w:rsidRDefault="00DE39CB" w:rsidP="00352FBC">
      <w:pPr>
        <w:tabs>
          <w:tab w:val="left" w:pos="540"/>
        </w:tabs>
        <w:suppressAutoHyphens/>
        <w:jc w:val="right"/>
      </w:pPr>
      <w:r w:rsidRPr="00073CB0">
        <w:t xml:space="preserve">к </w:t>
      </w:r>
      <w:r w:rsidR="00352FBC" w:rsidRPr="00073CB0">
        <w:t>административному регламенту</w:t>
      </w:r>
    </w:p>
    <w:p w:rsidR="00DE39CB" w:rsidRPr="00073CB0" w:rsidRDefault="00FC0440" w:rsidP="00352FBC">
      <w:pPr>
        <w:tabs>
          <w:tab w:val="left" w:pos="540"/>
        </w:tabs>
        <w:suppressAutoHyphens/>
        <w:jc w:val="right"/>
      </w:pPr>
      <w:r w:rsidRPr="00073CB0">
        <w:t>«Отдых и оздоровление детей и подростков в каникулярное время»</w:t>
      </w:r>
      <w:r w:rsidR="00DE39CB" w:rsidRPr="00073CB0">
        <w:t xml:space="preserve">     </w:t>
      </w:r>
    </w:p>
    <w:p w:rsidR="00DE39CB" w:rsidRPr="00073CB0" w:rsidRDefault="00DE39CB" w:rsidP="00DE39CB">
      <w:pPr>
        <w:jc w:val="center"/>
        <w:rPr>
          <w:sz w:val="16"/>
          <w:szCs w:val="16"/>
        </w:rPr>
      </w:pPr>
    </w:p>
    <w:p w:rsidR="00DE39CB" w:rsidRPr="00073CB0" w:rsidRDefault="00DE39CB" w:rsidP="00DE39CB">
      <w:pPr>
        <w:jc w:val="center"/>
        <w:rPr>
          <w:sz w:val="28"/>
          <w:szCs w:val="28"/>
        </w:rPr>
      </w:pPr>
      <w:r w:rsidRPr="00073CB0">
        <w:rPr>
          <w:sz w:val="28"/>
          <w:szCs w:val="28"/>
        </w:rPr>
        <w:t>Информация о месте нахождения, графиках работы, номерах телефонов, адресах</w:t>
      </w:r>
    </w:p>
    <w:p w:rsidR="00DE39CB" w:rsidRPr="00073CB0" w:rsidRDefault="00DE39CB" w:rsidP="00DE39CB">
      <w:pPr>
        <w:jc w:val="center"/>
        <w:rPr>
          <w:sz w:val="28"/>
          <w:szCs w:val="28"/>
        </w:rPr>
      </w:pPr>
      <w:r w:rsidRPr="00073CB0">
        <w:rPr>
          <w:sz w:val="28"/>
          <w:szCs w:val="28"/>
        </w:rPr>
        <w:t>электронной почты, Интернет-сайтах образовательных</w:t>
      </w:r>
    </w:p>
    <w:p w:rsidR="00DE39CB" w:rsidRPr="00073CB0" w:rsidRDefault="00DE39CB" w:rsidP="00DF04A8">
      <w:pPr>
        <w:jc w:val="center"/>
        <w:rPr>
          <w:sz w:val="28"/>
          <w:szCs w:val="28"/>
        </w:rPr>
      </w:pPr>
      <w:r w:rsidRPr="00073CB0">
        <w:rPr>
          <w:sz w:val="28"/>
          <w:szCs w:val="28"/>
        </w:rPr>
        <w:t xml:space="preserve"> </w:t>
      </w:r>
      <w:r w:rsidR="00D54C74" w:rsidRPr="00073CB0">
        <w:rPr>
          <w:sz w:val="28"/>
          <w:szCs w:val="28"/>
        </w:rPr>
        <w:t>организаций</w:t>
      </w:r>
      <w:r w:rsidRPr="00073CB0">
        <w:rPr>
          <w:sz w:val="28"/>
          <w:szCs w:val="28"/>
        </w:rPr>
        <w:t xml:space="preserve"> Тейковского муниципального района</w:t>
      </w:r>
    </w:p>
    <w:p w:rsidR="00DE39CB" w:rsidRPr="00073CB0" w:rsidRDefault="00DE39CB" w:rsidP="00DE39CB"/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978"/>
        <w:gridCol w:w="1877"/>
        <w:gridCol w:w="1255"/>
        <w:gridCol w:w="2611"/>
        <w:gridCol w:w="2446"/>
        <w:gridCol w:w="2227"/>
      </w:tblGrid>
      <w:tr w:rsidR="00073CB0" w:rsidRPr="00073CB0" w:rsidTr="009750C2">
        <w:trPr>
          <w:trHeight w:val="14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FF" w:rsidRPr="00073CB0" w:rsidRDefault="009D70FF" w:rsidP="009D70FF">
            <w:r w:rsidRPr="00073CB0">
              <w:t>№</w:t>
            </w:r>
          </w:p>
          <w:p w:rsidR="009D70FF" w:rsidRPr="00073CB0" w:rsidRDefault="009D70FF" w:rsidP="009D70FF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Полное наименование ОО по Уставу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График работы</w:t>
            </w:r>
          </w:p>
          <w:p w:rsidR="009D70FF" w:rsidRPr="00073CB0" w:rsidRDefault="009D70FF" w:rsidP="009D70FF">
            <w:r w:rsidRPr="00073CB0">
              <w:t>ОО по предоставлению</w:t>
            </w:r>
          </w:p>
          <w:p w:rsidR="009D70FF" w:rsidRPr="00073CB0" w:rsidRDefault="009D70FF" w:rsidP="009D70FF">
            <w:r w:rsidRPr="00073CB0">
              <w:t>муниципальной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Почтовый адрес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Электронный адрес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Адрес сайта</w:t>
            </w:r>
          </w:p>
        </w:tc>
      </w:tr>
      <w:tr w:rsidR="00073CB0" w:rsidRPr="001E1AD4" w:rsidTr="009750C2">
        <w:trPr>
          <w:trHeight w:val="1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r w:rsidRPr="00073CB0">
              <w:t>Муниципальное бюджетное 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9D70FF" w:rsidP="009D70FF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9D70FF" w:rsidP="00E77798">
            <w:r w:rsidRPr="00073CB0">
              <w:t xml:space="preserve">с 10.00 до 16.00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DF04A8" w:rsidP="009D70FF">
            <w:r w:rsidRPr="00073CB0">
              <w:t>8(49343) 494</w:t>
            </w:r>
            <w:r w:rsidR="009D70FF" w:rsidRPr="00073CB0"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155030, Ивановская область, Тейковский район, д. Харино, д.37, стр.1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rPr>
                <w:lang w:val="en-US"/>
              </w:rPr>
            </w:pPr>
            <w:r w:rsidRPr="00073CB0">
              <w:rPr>
                <w:lang w:val="en-US"/>
              </w:rPr>
              <w:t>nerlschool@ yandex.ru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tabs>
                <w:tab w:val="left" w:pos="1764"/>
              </w:tabs>
              <w:rPr>
                <w:lang w:val="en-US"/>
              </w:rPr>
            </w:pPr>
            <w:r w:rsidRPr="00073CB0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073CB0" w:rsidRPr="001E1AD4" w:rsidTr="009750C2">
        <w:trPr>
          <w:trHeight w:val="1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8" w:rsidRPr="00073CB0" w:rsidRDefault="00E77798" w:rsidP="00E77798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E77798" w:rsidP="00E77798">
            <w:pPr>
              <w:jc w:val="center"/>
            </w:pPr>
            <w:r w:rsidRPr="00073CB0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DF04A8" w:rsidP="009D70FF">
            <w:pPr>
              <w:jc w:val="both"/>
            </w:pPr>
            <w:r w:rsidRPr="00073CB0">
              <w:t>8</w:t>
            </w:r>
            <w:r w:rsidR="009D70FF" w:rsidRPr="00073CB0">
              <w:t>(49343)</w:t>
            </w:r>
          </w:p>
          <w:p w:rsidR="009D70FF" w:rsidRPr="00073CB0" w:rsidRDefault="00DF04A8" w:rsidP="009D70FF">
            <w:pPr>
              <w:jc w:val="both"/>
            </w:pPr>
            <w:r w:rsidRPr="00073CB0">
              <w:t>491</w:t>
            </w:r>
            <w:r w:rsidR="009D70FF" w:rsidRPr="00073CB0">
              <w:t>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9D70FF" w:rsidP="009D70FF">
            <w:r w:rsidRPr="00073CB0">
              <w:t>155051, Ивановская область, Тейковский район, с. Новое Леушино,</w:t>
            </w:r>
          </w:p>
          <w:p w:rsidR="009D70FF" w:rsidRPr="00073CB0" w:rsidRDefault="009D70FF" w:rsidP="009D70FF">
            <w:r w:rsidRPr="00073CB0">
              <w:t>пл. Ленина, д.1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rPr>
                <w:lang w:val="en-US"/>
              </w:rPr>
            </w:pPr>
            <w:r w:rsidRPr="00073CB0">
              <w:rPr>
                <w:lang w:val="en-US"/>
              </w:rPr>
              <w:t>leushino2007@mail.ru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rPr>
                <w:lang w:val="en-US"/>
              </w:rPr>
            </w:pPr>
            <w:r w:rsidRPr="00073CB0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073CB0" w:rsidRPr="00073CB0" w:rsidTr="009750C2">
        <w:trPr>
          <w:trHeight w:val="1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 xml:space="preserve"> Муниципальное бюджетное общеобщеобразовательное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8" w:rsidRPr="00073CB0" w:rsidRDefault="00E77798" w:rsidP="00E77798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E77798" w:rsidP="00E77798">
            <w:pPr>
              <w:jc w:val="center"/>
            </w:pPr>
            <w:r w:rsidRPr="00073CB0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DF04A8" w:rsidP="009D70FF">
            <w:pPr>
              <w:jc w:val="both"/>
            </w:pPr>
            <w:r w:rsidRPr="00073CB0">
              <w:t>8</w:t>
            </w:r>
            <w:r w:rsidR="009D70FF" w:rsidRPr="00073CB0">
              <w:t>(49343)</w:t>
            </w:r>
          </w:p>
          <w:p w:rsidR="009D70FF" w:rsidRPr="00073CB0" w:rsidRDefault="00DF04A8" w:rsidP="009D70FF">
            <w:pPr>
              <w:jc w:val="both"/>
            </w:pPr>
            <w:r w:rsidRPr="00073CB0">
              <w:t>418</w:t>
            </w:r>
            <w:r w:rsidR="009D70FF" w:rsidRPr="00073CB0"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9D70FF" w:rsidP="009D70FF">
            <w:r w:rsidRPr="00073CB0"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rPr>
                <w:lang w:val="en-US"/>
              </w:rPr>
              <w:t>shkola@goryanovo.ru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rPr>
                <w:lang w:val="en-US"/>
              </w:rPr>
              <w:t>https</w:t>
            </w:r>
            <w:r w:rsidRPr="00073CB0">
              <w:t>://</w:t>
            </w:r>
            <w:r w:rsidRPr="00073CB0">
              <w:rPr>
                <w:lang w:val="en-US"/>
              </w:rPr>
              <w:t>portal</w:t>
            </w:r>
            <w:r w:rsidRPr="00073CB0">
              <w:t>.</w:t>
            </w:r>
            <w:r w:rsidRPr="00073CB0">
              <w:rPr>
                <w:lang w:val="en-US"/>
              </w:rPr>
              <w:t>iv</w:t>
            </w:r>
            <w:r w:rsidRPr="00073CB0">
              <w:t>-</w:t>
            </w:r>
            <w:r w:rsidRPr="00073CB0">
              <w:rPr>
                <w:lang w:val="en-US"/>
              </w:rPr>
              <w:t>edu</w:t>
            </w:r>
            <w:r w:rsidRPr="00073CB0">
              <w:t>.</w:t>
            </w:r>
            <w:r w:rsidRPr="00073CB0">
              <w:rPr>
                <w:lang w:val="en-US"/>
              </w:rPr>
              <w:t>ru</w:t>
            </w:r>
            <w:r w:rsidRPr="00073CB0">
              <w:t>/</w:t>
            </w:r>
            <w:r w:rsidRPr="00073CB0">
              <w:rPr>
                <w:lang w:val="en-US"/>
              </w:rPr>
              <w:t>dep</w:t>
            </w:r>
            <w:r w:rsidRPr="00073CB0">
              <w:t>/</w:t>
            </w:r>
            <w:r w:rsidRPr="00073CB0">
              <w:rPr>
                <w:lang w:val="en-US"/>
              </w:rPr>
              <w:t>mouoteikovorn</w:t>
            </w:r>
            <w:r w:rsidRPr="00073CB0">
              <w:t>/</w:t>
            </w:r>
            <w:r w:rsidRPr="00073CB0">
              <w:rPr>
                <w:lang w:val="en-US"/>
              </w:rPr>
              <w:t>teikovskiyrn</w:t>
            </w:r>
            <w:r w:rsidRPr="00073CB0">
              <w:t>_</w:t>
            </w:r>
            <w:r w:rsidRPr="00073CB0">
              <w:rPr>
                <w:lang w:val="en-US"/>
              </w:rPr>
              <w:t>novogoryanovskaya</w:t>
            </w:r>
            <w:r w:rsidRPr="00073CB0">
              <w:t>/</w:t>
            </w:r>
            <w:r w:rsidRPr="00073CB0">
              <w:rPr>
                <w:lang w:val="en-US"/>
              </w:rPr>
              <w:t>default</w:t>
            </w:r>
            <w:r w:rsidRPr="00073CB0">
              <w:t>.</w:t>
            </w:r>
            <w:r w:rsidRPr="00073CB0">
              <w:rPr>
                <w:lang w:val="en-US"/>
              </w:rPr>
              <w:t>aspx</w:t>
            </w:r>
          </w:p>
        </w:tc>
      </w:tr>
      <w:tr w:rsidR="00073CB0" w:rsidRPr="00073CB0" w:rsidTr="009750C2">
        <w:trPr>
          <w:trHeight w:val="182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lastRenderedPageBreak/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8" w:rsidRPr="00073CB0" w:rsidRDefault="00E77798" w:rsidP="00E77798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E77798" w:rsidP="00E77798">
            <w:pPr>
              <w:jc w:val="center"/>
            </w:pPr>
            <w:r w:rsidRPr="00073CB0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9D70FF" w:rsidP="009D70FF">
            <w:pPr>
              <w:jc w:val="both"/>
            </w:pPr>
            <w:r w:rsidRPr="00073CB0">
              <w:t>8(49343)</w:t>
            </w:r>
          </w:p>
          <w:p w:rsidR="009D70FF" w:rsidRPr="00073CB0" w:rsidRDefault="00DF04A8" w:rsidP="009D70FF">
            <w:pPr>
              <w:jc w:val="both"/>
            </w:pPr>
            <w:r w:rsidRPr="00073CB0">
              <w:t>481</w:t>
            </w:r>
            <w:r w:rsidR="009D70FF" w:rsidRPr="00073CB0">
              <w:t>49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155035 , Ивановская область, Тейковский район, с. Морозово, ул. Молодежная, д1-а.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DF04A8" w:rsidP="009D70FF">
            <w:r w:rsidRPr="00073CB0">
              <w:rPr>
                <w:lang w:val="en-US"/>
              </w:rPr>
              <w:t>morozovosoh@bk.ru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rPr>
                <w:lang w:val="en-US"/>
              </w:rPr>
              <w:t>https</w:t>
            </w:r>
            <w:r w:rsidRPr="00073CB0">
              <w:t>://</w:t>
            </w:r>
            <w:r w:rsidRPr="00073CB0">
              <w:rPr>
                <w:lang w:val="en-US"/>
              </w:rPr>
              <w:t>portal</w:t>
            </w:r>
            <w:r w:rsidRPr="00073CB0">
              <w:t>.</w:t>
            </w:r>
            <w:r w:rsidRPr="00073CB0">
              <w:rPr>
                <w:lang w:val="en-US"/>
              </w:rPr>
              <w:t>iv</w:t>
            </w:r>
            <w:r w:rsidRPr="00073CB0">
              <w:t>-</w:t>
            </w:r>
            <w:r w:rsidRPr="00073CB0">
              <w:rPr>
                <w:lang w:val="en-US"/>
              </w:rPr>
              <w:t>edu</w:t>
            </w:r>
            <w:r w:rsidRPr="00073CB0">
              <w:t>.</w:t>
            </w:r>
            <w:r w:rsidRPr="00073CB0">
              <w:rPr>
                <w:lang w:val="en-US"/>
              </w:rPr>
              <w:t>ru</w:t>
            </w:r>
            <w:r w:rsidRPr="00073CB0">
              <w:t>/</w:t>
            </w:r>
            <w:r w:rsidRPr="00073CB0">
              <w:rPr>
                <w:lang w:val="en-US"/>
              </w:rPr>
              <w:t>dep</w:t>
            </w:r>
            <w:r w:rsidRPr="00073CB0">
              <w:t>/</w:t>
            </w:r>
            <w:r w:rsidRPr="00073CB0">
              <w:rPr>
                <w:lang w:val="en-US"/>
              </w:rPr>
              <w:t>mouoteikovorn</w:t>
            </w:r>
            <w:r w:rsidRPr="00073CB0">
              <w:t>/</w:t>
            </w:r>
            <w:r w:rsidRPr="00073CB0">
              <w:rPr>
                <w:lang w:val="en-US"/>
              </w:rPr>
              <w:t>teikovskiyrn</w:t>
            </w:r>
            <w:r w:rsidRPr="00073CB0">
              <w:t>_</w:t>
            </w:r>
            <w:r w:rsidRPr="00073CB0">
              <w:rPr>
                <w:lang w:val="en-US"/>
              </w:rPr>
              <w:t>morozovskaya</w:t>
            </w:r>
            <w:r w:rsidRPr="00073CB0">
              <w:t>/</w:t>
            </w:r>
            <w:r w:rsidRPr="00073CB0">
              <w:rPr>
                <w:lang w:val="en-US"/>
              </w:rPr>
              <w:t>default</w:t>
            </w:r>
            <w:r w:rsidRPr="00073CB0">
              <w:t>.</w:t>
            </w:r>
            <w:r w:rsidRPr="00073CB0">
              <w:rPr>
                <w:lang w:val="en-US"/>
              </w:rPr>
              <w:t>aspx</w:t>
            </w:r>
          </w:p>
        </w:tc>
      </w:tr>
      <w:tr w:rsidR="00073CB0" w:rsidRPr="001E1AD4" w:rsidTr="009750C2">
        <w:trPr>
          <w:trHeight w:val="2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8" w:rsidRPr="00073CB0" w:rsidRDefault="00E77798" w:rsidP="00E77798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E77798" w:rsidP="00E77798">
            <w:pPr>
              <w:jc w:val="center"/>
            </w:pPr>
            <w:r w:rsidRPr="00073CB0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DF04A8" w:rsidP="009D70FF">
            <w:pPr>
              <w:jc w:val="both"/>
            </w:pPr>
            <w:r w:rsidRPr="00073CB0">
              <w:t>8</w:t>
            </w:r>
            <w:r w:rsidR="009D70FF" w:rsidRPr="00073CB0">
              <w:t>(49343)</w:t>
            </w:r>
          </w:p>
          <w:p w:rsidR="009D70FF" w:rsidRPr="00073CB0" w:rsidRDefault="00DF04A8" w:rsidP="009D70FF">
            <w:pPr>
              <w:jc w:val="both"/>
            </w:pPr>
            <w:r w:rsidRPr="00073CB0">
              <w:t>487</w:t>
            </w:r>
            <w:r w:rsidR="009D70FF" w:rsidRPr="00073CB0"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jc w:val="both"/>
            </w:pPr>
            <w:r w:rsidRPr="00073CB0">
              <w:t>155044,Ивановская область, Тейковский район, д. Большое Клочково, ул. Центральная, д.53-а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rPr>
                <w:lang w:val="en-US"/>
              </w:rPr>
            </w:pPr>
            <w:r w:rsidRPr="00073CB0">
              <w:rPr>
                <w:lang w:val="en-US"/>
              </w:rPr>
              <w:t>mbsoch@yandex.ru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rPr>
                <w:lang w:val="en-US"/>
              </w:rPr>
            </w:pPr>
            <w:r w:rsidRPr="00073CB0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073CB0" w:rsidRPr="00073CB0" w:rsidTr="009750C2">
        <w:trPr>
          <w:trHeight w:val="1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8" w:rsidRPr="00073CB0" w:rsidRDefault="00E77798" w:rsidP="00E77798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E77798" w:rsidP="00E77798">
            <w:pPr>
              <w:jc w:val="center"/>
            </w:pPr>
            <w:r w:rsidRPr="00073CB0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DF04A8" w:rsidP="009D70FF">
            <w:pPr>
              <w:jc w:val="both"/>
            </w:pPr>
            <w:r w:rsidRPr="00073CB0">
              <w:t>8</w:t>
            </w:r>
            <w:r w:rsidR="009D70FF" w:rsidRPr="00073CB0">
              <w:t>(49343)</w:t>
            </w:r>
          </w:p>
          <w:p w:rsidR="009D70FF" w:rsidRPr="00073CB0" w:rsidRDefault="00DF04A8" w:rsidP="009D70FF">
            <w:pPr>
              <w:jc w:val="both"/>
            </w:pPr>
            <w:r w:rsidRPr="00073CB0">
              <w:t>483</w:t>
            </w:r>
            <w:r w:rsidR="009D70FF" w:rsidRPr="00073CB0"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155030, Ивановская область, Тейковский район, с. Елховка, ул. Школьная, д. 2-а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rPr>
                <w:lang w:val="en-US"/>
              </w:rPr>
              <w:t>elhovka</w:t>
            </w:r>
            <w:r w:rsidRPr="00073CB0">
              <w:t>@</w:t>
            </w:r>
            <w:r w:rsidRPr="00073CB0">
              <w:rPr>
                <w:lang w:val="en-US"/>
              </w:rPr>
              <w:t>inbox</w:t>
            </w:r>
            <w:r w:rsidRPr="00073CB0">
              <w:t>.</w:t>
            </w:r>
            <w:r w:rsidRPr="00073CB0">
              <w:rPr>
                <w:lang w:val="en-US"/>
              </w:rPr>
              <w:t>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31800" w:rsidP="009D70FF">
            <w:hyperlink r:id="rId14" w:history="1">
              <w:r w:rsidR="009D70FF" w:rsidRPr="00073CB0">
                <w:rPr>
                  <w:u w:val="single"/>
                  <w:lang w:val="en-US"/>
                </w:rPr>
                <w:t>https</w:t>
              </w:r>
              <w:r w:rsidR="009D70FF" w:rsidRPr="00073CB0">
                <w:rPr>
                  <w:u w:val="single"/>
                </w:rPr>
                <w:t>://</w:t>
              </w:r>
              <w:r w:rsidR="009D70FF" w:rsidRPr="00073CB0">
                <w:rPr>
                  <w:u w:val="single"/>
                  <w:lang w:val="en-US"/>
                </w:rPr>
                <w:t>portal</w:t>
              </w:r>
              <w:r w:rsidR="009D70FF" w:rsidRPr="00073CB0">
                <w:rPr>
                  <w:u w:val="single"/>
                </w:rPr>
                <w:t>.</w:t>
              </w:r>
              <w:r w:rsidR="009D70FF" w:rsidRPr="00073CB0">
                <w:rPr>
                  <w:u w:val="single"/>
                  <w:lang w:val="en-US"/>
                </w:rPr>
                <w:t>iv</w:t>
              </w:r>
              <w:r w:rsidR="009D70FF" w:rsidRPr="00073CB0">
                <w:rPr>
                  <w:u w:val="single"/>
                </w:rPr>
                <w:t>-</w:t>
              </w:r>
              <w:r w:rsidR="009D70FF" w:rsidRPr="00073CB0">
                <w:rPr>
                  <w:u w:val="single"/>
                  <w:lang w:val="en-US"/>
                </w:rPr>
                <w:t>edu</w:t>
              </w:r>
              <w:r w:rsidR="009D70FF" w:rsidRPr="00073CB0">
                <w:rPr>
                  <w:u w:val="single"/>
                </w:rPr>
                <w:t>.</w:t>
              </w:r>
              <w:r w:rsidR="009D70FF" w:rsidRPr="00073CB0">
                <w:rPr>
                  <w:u w:val="single"/>
                  <w:lang w:val="en-US"/>
                </w:rPr>
                <w:t>ru</w:t>
              </w:r>
              <w:r w:rsidR="009D70FF" w:rsidRPr="00073CB0">
                <w:rPr>
                  <w:u w:val="single"/>
                </w:rPr>
                <w:t>/</w:t>
              </w:r>
              <w:r w:rsidR="009D70FF" w:rsidRPr="00073CB0">
                <w:rPr>
                  <w:u w:val="single"/>
                  <w:lang w:val="en-US"/>
                </w:rPr>
                <w:t>dep</w:t>
              </w:r>
              <w:r w:rsidR="009D70FF" w:rsidRPr="00073CB0">
                <w:rPr>
                  <w:u w:val="single"/>
                </w:rPr>
                <w:t>/</w:t>
              </w:r>
              <w:r w:rsidR="009D70FF" w:rsidRPr="00073CB0">
                <w:rPr>
                  <w:u w:val="single"/>
                  <w:lang w:val="en-US"/>
                </w:rPr>
                <w:t>mouoteikovorn</w:t>
              </w:r>
              <w:r w:rsidR="009D70FF" w:rsidRPr="00073CB0">
                <w:rPr>
                  <w:u w:val="single"/>
                </w:rPr>
                <w:t>/</w:t>
              </w:r>
              <w:r w:rsidR="009D70FF" w:rsidRPr="00073CB0">
                <w:rPr>
                  <w:u w:val="single"/>
                  <w:lang w:val="en-US"/>
                </w:rPr>
                <w:t>teikovskiyrn</w:t>
              </w:r>
              <w:r w:rsidR="009D70FF" w:rsidRPr="00073CB0">
                <w:rPr>
                  <w:u w:val="single"/>
                </w:rPr>
                <w:t>_</w:t>
              </w:r>
              <w:r w:rsidR="009D70FF" w:rsidRPr="00073CB0">
                <w:rPr>
                  <w:u w:val="single"/>
                  <w:lang w:val="en-US"/>
                </w:rPr>
                <w:t>elhovskaya</w:t>
              </w:r>
              <w:r w:rsidR="009D70FF" w:rsidRPr="00073CB0">
                <w:rPr>
                  <w:u w:val="single"/>
                </w:rPr>
                <w:t>/</w:t>
              </w:r>
              <w:r w:rsidR="009D70FF" w:rsidRPr="00073CB0">
                <w:rPr>
                  <w:u w:val="single"/>
                  <w:lang w:val="en-US"/>
                </w:rPr>
                <w:t>default</w:t>
              </w:r>
              <w:r w:rsidR="009D70FF" w:rsidRPr="00073CB0">
                <w:rPr>
                  <w:u w:val="single"/>
                </w:rPr>
                <w:t>.</w:t>
              </w:r>
              <w:r w:rsidR="009D70FF" w:rsidRPr="00073CB0">
                <w:rPr>
                  <w:u w:val="single"/>
                  <w:lang w:val="en-US"/>
                </w:rPr>
                <w:t>aspx</w:t>
              </w:r>
            </w:hyperlink>
          </w:p>
          <w:p w:rsidR="009D70FF" w:rsidRPr="00073CB0" w:rsidRDefault="009D70FF" w:rsidP="009D70FF"/>
        </w:tc>
      </w:tr>
      <w:tr w:rsidR="00073CB0" w:rsidRPr="00073CB0" w:rsidTr="009750C2">
        <w:trPr>
          <w:trHeight w:val="1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F" w:rsidRPr="00073CB0" w:rsidRDefault="009D70FF" w:rsidP="009D70FF">
            <w:pPr>
              <w:jc w:val="center"/>
            </w:pPr>
            <w:r w:rsidRPr="00073CB0"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r w:rsidRPr="00073CB0"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8" w:rsidRPr="00073CB0" w:rsidRDefault="00E77798" w:rsidP="00E77798">
            <w:pPr>
              <w:jc w:val="center"/>
            </w:pPr>
            <w:r w:rsidRPr="00073CB0">
              <w:t>понедельник  -  пятница</w:t>
            </w:r>
          </w:p>
          <w:p w:rsidR="009D70FF" w:rsidRPr="00073CB0" w:rsidRDefault="00E77798" w:rsidP="00E77798">
            <w:pPr>
              <w:jc w:val="center"/>
            </w:pPr>
            <w:r w:rsidRPr="00073CB0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DF04A8" w:rsidP="009D70FF">
            <w:pPr>
              <w:jc w:val="both"/>
            </w:pPr>
            <w:r w:rsidRPr="00073CB0">
              <w:t>8</w:t>
            </w:r>
            <w:r w:rsidR="009D70FF" w:rsidRPr="00073CB0">
              <w:t>(49343)</w:t>
            </w:r>
          </w:p>
          <w:p w:rsidR="009D70FF" w:rsidRPr="00073CB0" w:rsidRDefault="00DF04A8" w:rsidP="009D70FF">
            <w:pPr>
              <w:jc w:val="both"/>
            </w:pPr>
            <w:r w:rsidRPr="00073CB0">
              <w:t>494</w:t>
            </w:r>
            <w:r w:rsidR="009D70FF" w:rsidRPr="00073CB0"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F" w:rsidRPr="00073CB0" w:rsidRDefault="009D70FF" w:rsidP="009D70FF">
            <w:pPr>
              <w:rPr>
                <w:b/>
              </w:rPr>
            </w:pPr>
            <w:r w:rsidRPr="00073CB0">
              <w:t>155030, Ивановская область, Тейковский район, д.Харино, д.37, строение 1</w:t>
            </w:r>
          </w:p>
          <w:p w:rsidR="009D70FF" w:rsidRPr="00073CB0" w:rsidRDefault="009D70FF" w:rsidP="009D70F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D70FF" w:rsidP="009D70FF">
            <w:pPr>
              <w:shd w:val="clear" w:color="auto" w:fill="FFFFFF"/>
              <w:spacing w:line="225" w:lineRule="atLeast"/>
              <w:textAlignment w:val="top"/>
            </w:pPr>
            <w:r w:rsidRPr="00073CB0">
              <w:rPr>
                <w:lang w:val="en-US"/>
              </w:rPr>
              <w:t>n</w:t>
            </w:r>
            <w:r w:rsidRPr="00073CB0">
              <w:t>erlschool@yandex.ru</w:t>
            </w:r>
          </w:p>
          <w:p w:rsidR="009D70FF" w:rsidRPr="00073CB0" w:rsidRDefault="009D70FF" w:rsidP="009D70FF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F" w:rsidRPr="00073CB0" w:rsidRDefault="00931800" w:rsidP="009D70FF">
            <w:hyperlink r:id="rId15" w:history="1">
              <w:r w:rsidR="009D70FF" w:rsidRPr="00073CB0">
                <w:rPr>
                  <w:u w:val="single"/>
                </w:rPr>
                <w:t>https://portal.iv-edu.ru/dep/mouoteikovorn/crtdu_teikovorn/</w:t>
              </w:r>
            </w:hyperlink>
          </w:p>
          <w:p w:rsidR="009D70FF" w:rsidRPr="00073CB0" w:rsidRDefault="009D70FF" w:rsidP="009D70FF"/>
        </w:tc>
      </w:tr>
    </w:tbl>
    <w:p w:rsidR="00DE39CB" w:rsidRPr="00073CB0" w:rsidRDefault="00DE39CB" w:rsidP="00DE39CB">
      <w:pPr>
        <w:sectPr w:rsidR="00DE39CB" w:rsidRPr="00073CB0" w:rsidSect="0010074C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DE39CB" w:rsidRPr="00073CB0" w:rsidRDefault="00DE39CB" w:rsidP="00DE39CB">
      <w:pPr>
        <w:jc w:val="right"/>
      </w:pPr>
      <w:r w:rsidRPr="00073CB0">
        <w:lastRenderedPageBreak/>
        <w:t>Приложение 2</w:t>
      </w:r>
    </w:p>
    <w:p w:rsidR="00FC0440" w:rsidRPr="00073CB0" w:rsidRDefault="00FC0440" w:rsidP="00FC0440">
      <w:pPr>
        <w:tabs>
          <w:tab w:val="left" w:pos="540"/>
        </w:tabs>
        <w:suppressAutoHyphens/>
        <w:jc w:val="right"/>
      </w:pPr>
      <w:r w:rsidRPr="00073CB0">
        <w:t>к административному регламенту</w:t>
      </w:r>
    </w:p>
    <w:p w:rsidR="00FC0440" w:rsidRPr="00073CB0" w:rsidRDefault="00FC0440" w:rsidP="00FC0440">
      <w:pPr>
        <w:tabs>
          <w:tab w:val="left" w:pos="540"/>
        </w:tabs>
        <w:suppressAutoHyphens/>
        <w:jc w:val="right"/>
      </w:pPr>
      <w:r w:rsidRPr="00073CB0">
        <w:t xml:space="preserve">«Отдых и оздоровление детей и подростков в каникулярное время»     </w:t>
      </w:r>
    </w:p>
    <w:p w:rsidR="00FC0440" w:rsidRPr="00073CB0" w:rsidRDefault="00FC0440" w:rsidP="00DE39CB">
      <w:pPr>
        <w:jc w:val="right"/>
      </w:pPr>
    </w:p>
    <w:p w:rsidR="00153884" w:rsidRPr="00073CB0" w:rsidRDefault="00153884" w:rsidP="00153884">
      <w:pPr>
        <w:autoSpaceDE w:val="0"/>
        <w:autoSpaceDN w:val="0"/>
        <w:adjustRightInd w:val="0"/>
        <w:jc w:val="right"/>
        <w:rPr>
          <w:rFonts w:cs="Calibri"/>
          <w:b/>
          <w:bCs/>
          <w:i/>
          <w:iCs/>
          <w:lang w:eastAsia="en-US"/>
        </w:rPr>
      </w:pPr>
      <w:r w:rsidRPr="00073CB0">
        <w:rPr>
          <w:rFonts w:cs="Calibri"/>
          <w:b/>
          <w:bCs/>
          <w:i/>
          <w:iCs/>
          <w:lang w:eastAsia="en-US"/>
        </w:rPr>
        <w:t>_________________________________________________</w:t>
      </w:r>
    </w:p>
    <w:p w:rsidR="00153884" w:rsidRPr="00073CB0" w:rsidRDefault="00153884" w:rsidP="00153884">
      <w:pPr>
        <w:autoSpaceDE w:val="0"/>
        <w:autoSpaceDN w:val="0"/>
        <w:adjustRightInd w:val="0"/>
        <w:ind w:left="3402"/>
        <w:jc w:val="center"/>
        <w:rPr>
          <w:rFonts w:cs="Calibri"/>
          <w:bCs/>
          <w:i/>
          <w:iCs/>
          <w:sz w:val="20"/>
          <w:lang w:eastAsia="en-US"/>
        </w:rPr>
      </w:pPr>
      <w:r w:rsidRPr="00073CB0">
        <w:rPr>
          <w:rFonts w:cs="Calibri"/>
          <w:bCs/>
          <w:i/>
          <w:iCs/>
          <w:sz w:val="20"/>
          <w:lang w:eastAsia="en-US"/>
        </w:rPr>
        <w:t xml:space="preserve">      (Должность и ФИО руководителя (наименование организации,      предоставляющей муниципальную услугу)</w:t>
      </w:r>
    </w:p>
    <w:p w:rsidR="00A67603" w:rsidRPr="00073CB0" w:rsidRDefault="00A67603" w:rsidP="00DE39CB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</w:p>
    <w:p w:rsidR="00DE39CB" w:rsidRPr="00073CB0" w:rsidRDefault="00DE39CB" w:rsidP="00DE39CB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DE39CB" w:rsidRPr="00073CB0" w:rsidRDefault="00DE39CB" w:rsidP="00DE39CB">
      <w:pPr>
        <w:ind w:left="5529"/>
      </w:pPr>
    </w:p>
    <w:p w:rsidR="00DE39CB" w:rsidRPr="00073CB0" w:rsidRDefault="00DE39CB" w:rsidP="00284A9F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Фамилия</w:t>
      </w:r>
      <w:r w:rsidR="00F069F8" w:rsidRPr="00073CB0">
        <w:rPr>
          <w:rFonts w:ascii="Times New Roman" w:hAnsi="Times New Roman" w:cs="Times New Roman"/>
          <w:sz w:val="24"/>
          <w:szCs w:val="24"/>
        </w:rPr>
        <w:t>______________________</w:t>
      </w:r>
      <w:r w:rsidRPr="0007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9CB" w:rsidRPr="00073CB0" w:rsidRDefault="00F069F8" w:rsidP="00284A9F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Имя __________________________</w:t>
      </w:r>
    </w:p>
    <w:p w:rsidR="00DE39CB" w:rsidRPr="00073CB0" w:rsidRDefault="00DE39CB" w:rsidP="00284A9F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Отчес</w:t>
      </w:r>
      <w:r w:rsidR="00284A9F" w:rsidRPr="00073CB0">
        <w:rPr>
          <w:rFonts w:ascii="Times New Roman" w:hAnsi="Times New Roman" w:cs="Times New Roman"/>
          <w:sz w:val="24"/>
          <w:szCs w:val="24"/>
        </w:rPr>
        <w:t>тво ______________________</w:t>
      </w:r>
    </w:p>
    <w:p w:rsidR="00DE39CB" w:rsidRPr="00073CB0" w:rsidRDefault="00DE39CB" w:rsidP="00284A9F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</w:t>
      </w:r>
    </w:p>
    <w:p w:rsidR="00DE39CB" w:rsidRPr="00073CB0" w:rsidRDefault="00A67603" w:rsidP="00DE39CB">
      <w:pPr>
        <w:ind w:left="5529"/>
        <w:rPr>
          <w:i/>
          <w:sz w:val="20"/>
          <w:szCs w:val="20"/>
        </w:rPr>
      </w:pPr>
      <w:r w:rsidRPr="00073CB0">
        <w:rPr>
          <w:i/>
          <w:sz w:val="20"/>
          <w:szCs w:val="20"/>
        </w:rPr>
        <w:t xml:space="preserve">                                </w:t>
      </w:r>
      <w:r w:rsidR="00DE39CB" w:rsidRPr="00073CB0">
        <w:rPr>
          <w:i/>
          <w:sz w:val="20"/>
          <w:szCs w:val="20"/>
        </w:rPr>
        <w:t>(адрес)</w:t>
      </w:r>
    </w:p>
    <w:p w:rsidR="00DE39CB" w:rsidRPr="00073CB0" w:rsidRDefault="00DE39CB" w:rsidP="00DE39CB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A67603" w:rsidRPr="00073CB0" w:rsidRDefault="00A67603" w:rsidP="00A67603">
      <w:pPr>
        <w:jc w:val="center"/>
      </w:pPr>
      <w:r w:rsidRPr="00073CB0">
        <w:t xml:space="preserve">                                                          </w:t>
      </w:r>
      <w:r w:rsidR="00F069F8" w:rsidRPr="00073CB0">
        <w:t xml:space="preserve">                                 </w:t>
      </w:r>
      <w:r w:rsidRPr="00073CB0">
        <w:t>К</w:t>
      </w:r>
      <w:r w:rsidR="00DE39CB" w:rsidRPr="00073CB0">
        <w:t>атегория семьи</w:t>
      </w:r>
      <w:r w:rsidR="00F069F8" w:rsidRPr="00073CB0">
        <w:t>_________________</w:t>
      </w:r>
      <w:r w:rsidR="00DE39CB" w:rsidRPr="00073CB0">
        <w:t xml:space="preserve"> </w:t>
      </w:r>
    </w:p>
    <w:p w:rsidR="00DE39CB" w:rsidRPr="00073CB0" w:rsidRDefault="00A67603" w:rsidP="00F069F8">
      <w:pPr>
        <w:jc w:val="right"/>
      </w:pPr>
      <w:r w:rsidRPr="00073CB0">
        <w:t>________</w:t>
      </w:r>
      <w:r w:rsidR="00F069F8" w:rsidRPr="00073CB0">
        <w:t>________________________</w:t>
      </w:r>
    </w:p>
    <w:p w:rsidR="00A67603" w:rsidRPr="00073CB0" w:rsidRDefault="00A67603" w:rsidP="00DE39CB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DE39CB" w:rsidRPr="00073CB0" w:rsidRDefault="00DE39CB" w:rsidP="00F069F8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серия________</w:t>
      </w:r>
      <w:r w:rsidR="00A67603" w:rsidRPr="00073CB0">
        <w:rPr>
          <w:rFonts w:ascii="Times New Roman" w:hAnsi="Times New Roman" w:cs="Times New Roman"/>
          <w:sz w:val="24"/>
          <w:szCs w:val="24"/>
        </w:rPr>
        <w:t>____</w:t>
      </w:r>
      <w:r w:rsidRPr="00073CB0">
        <w:rPr>
          <w:rFonts w:ascii="Times New Roman" w:hAnsi="Times New Roman" w:cs="Times New Roman"/>
          <w:sz w:val="24"/>
          <w:szCs w:val="24"/>
        </w:rPr>
        <w:t>№ __________</w:t>
      </w:r>
      <w:r w:rsidR="00A67603" w:rsidRPr="00073CB0">
        <w:rPr>
          <w:rFonts w:ascii="Times New Roman" w:hAnsi="Times New Roman" w:cs="Times New Roman"/>
          <w:sz w:val="24"/>
          <w:szCs w:val="24"/>
        </w:rPr>
        <w:t>__</w:t>
      </w:r>
    </w:p>
    <w:p w:rsidR="00DE39CB" w:rsidRPr="00073CB0" w:rsidRDefault="00284A9F" w:rsidP="00DE39CB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  <w:r w:rsidRPr="00073CB0">
        <w:rPr>
          <w:rFonts w:ascii="Times New Roman" w:hAnsi="Times New Roman" w:cs="Times New Roman"/>
          <w:sz w:val="24"/>
          <w:szCs w:val="24"/>
        </w:rPr>
        <w:t>Выдан</w:t>
      </w:r>
      <w:r w:rsidR="00DE39CB" w:rsidRPr="00073CB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73C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39CB" w:rsidRPr="00073CB0" w:rsidRDefault="00DE39CB" w:rsidP="00DE39CB">
      <w:pPr>
        <w:spacing w:line="360" w:lineRule="auto"/>
        <w:jc w:val="right"/>
      </w:pPr>
    </w:p>
    <w:p w:rsidR="00DE39CB" w:rsidRPr="00073CB0" w:rsidRDefault="00DE39CB" w:rsidP="00A67603">
      <w:pPr>
        <w:spacing w:line="360" w:lineRule="auto"/>
        <w:jc w:val="center"/>
      </w:pPr>
      <w:r w:rsidRPr="00073CB0">
        <w:t xml:space="preserve">Заявление </w:t>
      </w:r>
    </w:p>
    <w:p w:rsidR="00DE39CB" w:rsidRPr="00073CB0" w:rsidRDefault="00DE39CB" w:rsidP="00A67603">
      <w:pPr>
        <w:spacing w:line="360" w:lineRule="auto"/>
        <w:jc w:val="both"/>
      </w:pPr>
      <w:r w:rsidRPr="00073CB0">
        <w:t>Прошу зачислить моего ребенка ______________________________________</w:t>
      </w:r>
      <w:r w:rsidR="00A67603" w:rsidRPr="00073CB0">
        <w:t>___________</w:t>
      </w:r>
    </w:p>
    <w:p w:rsidR="00A67603" w:rsidRPr="00073CB0" w:rsidRDefault="00A67603" w:rsidP="00A67603">
      <w:pPr>
        <w:spacing w:line="360" w:lineRule="auto"/>
        <w:jc w:val="both"/>
      </w:pPr>
      <w:r w:rsidRPr="00073CB0">
        <w:t>___________</w:t>
      </w:r>
      <w:r w:rsidR="00DE39CB" w:rsidRPr="00073CB0">
        <w:t>__________________________________</w:t>
      </w:r>
      <w:r w:rsidRPr="00073CB0">
        <w:t>________________________________</w:t>
      </w:r>
    </w:p>
    <w:p w:rsidR="008F5033" w:rsidRPr="00073CB0" w:rsidRDefault="00A67603" w:rsidP="00A67603">
      <w:pPr>
        <w:spacing w:line="360" w:lineRule="auto"/>
        <w:jc w:val="both"/>
      </w:pPr>
      <w:r w:rsidRPr="00073CB0">
        <w:t>___________</w:t>
      </w:r>
      <w:r w:rsidR="00DE39CB" w:rsidRPr="00073CB0">
        <w:t xml:space="preserve">__________________________________________________________________ </w:t>
      </w:r>
      <w:r w:rsidR="002745BF" w:rsidRPr="00073CB0">
        <w:t>д</w:t>
      </w:r>
      <w:r w:rsidR="00DE39CB" w:rsidRPr="00073CB0">
        <w:t>ата рождения________________________,</w:t>
      </w:r>
      <w:r w:rsidR="00E77798" w:rsidRPr="00073CB0">
        <w:t xml:space="preserve"> </w:t>
      </w:r>
      <w:r w:rsidR="00DE39CB" w:rsidRPr="00073CB0">
        <w:t xml:space="preserve">в </w:t>
      </w:r>
      <w:r w:rsidRPr="00073CB0">
        <w:t xml:space="preserve">лагерь с дневным пребыванием </w:t>
      </w:r>
      <w:r w:rsidR="00DE39CB" w:rsidRPr="00073CB0">
        <w:t xml:space="preserve">детей, организуемый на базе вашей </w:t>
      </w:r>
      <w:r w:rsidR="002745BF" w:rsidRPr="00073CB0">
        <w:t>образовательной организации</w:t>
      </w:r>
      <w:r w:rsidR="00DE39CB" w:rsidRPr="00073CB0">
        <w:t xml:space="preserve"> в сроки с </w:t>
      </w:r>
      <w:r w:rsidR="008F5033" w:rsidRPr="00073CB0">
        <w:t>____</w:t>
      </w:r>
      <w:r w:rsidRPr="00073CB0">
        <w:t>___</w:t>
      </w:r>
      <w:r w:rsidR="00284A9F" w:rsidRPr="00073CB0">
        <w:t>_</w:t>
      </w:r>
      <w:r w:rsidR="008F5033" w:rsidRPr="00073CB0">
        <w:t>по_______.</w:t>
      </w:r>
    </w:p>
    <w:p w:rsidR="008F5033" w:rsidRPr="00073CB0" w:rsidRDefault="008F5033" w:rsidP="00A67603">
      <w:pPr>
        <w:spacing w:line="360" w:lineRule="auto"/>
        <w:jc w:val="both"/>
      </w:pPr>
    </w:p>
    <w:p w:rsidR="00A67603" w:rsidRPr="00073CB0" w:rsidRDefault="00A67603" w:rsidP="00A67603">
      <w:pPr>
        <w:autoSpaceDE w:val="0"/>
        <w:autoSpaceDN w:val="0"/>
        <w:adjustRightInd w:val="0"/>
        <w:ind w:left="720"/>
        <w:rPr>
          <w:bCs/>
          <w:iCs/>
        </w:rPr>
      </w:pPr>
    </w:p>
    <w:p w:rsidR="00A67603" w:rsidRPr="00073CB0" w:rsidRDefault="00A67603" w:rsidP="00A67603">
      <w:pPr>
        <w:jc w:val="both"/>
      </w:pPr>
      <w:r w:rsidRPr="00073CB0">
        <w:t>«____» ____________ 20____                      _____________             _________________</w:t>
      </w:r>
    </w:p>
    <w:p w:rsidR="00A67603" w:rsidRPr="00073CB0" w:rsidRDefault="00A67603" w:rsidP="00A67603">
      <w:pPr>
        <w:jc w:val="both"/>
        <w:rPr>
          <w:i/>
          <w:sz w:val="20"/>
          <w:szCs w:val="20"/>
        </w:rPr>
      </w:pPr>
      <w:r w:rsidRPr="00073CB0">
        <w:t xml:space="preserve">                                                                            </w:t>
      </w:r>
      <w:r w:rsidRPr="00073CB0">
        <w:rPr>
          <w:i/>
          <w:sz w:val="20"/>
          <w:szCs w:val="20"/>
        </w:rPr>
        <w:t>(подпись)                         (расшифровка подписи)</w:t>
      </w:r>
    </w:p>
    <w:p w:rsidR="005D57A4" w:rsidRPr="00073CB0" w:rsidRDefault="005D57A4" w:rsidP="006D2130">
      <w:pPr>
        <w:widowControl w:val="0"/>
        <w:rPr>
          <w:bCs/>
        </w:rPr>
      </w:pPr>
    </w:p>
    <w:p w:rsidR="00A67603" w:rsidRPr="00073CB0" w:rsidRDefault="00A67603" w:rsidP="006D2130">
      <w:pPr>
        <w:widowControl w:val="0"/>
        <w:rPr>
          <w:bCs/>
        </w:rPr>
      </w:pPr>
    </w:p>
    <w:p w:rsidR="00A67603" w:rsidRPr="00073CB0" w:rsidRDefault="00A67603" w:rsidP="006D2130">
      <w:pPr>
        <w:widowControl w:val="0"/>
        <w:rPr>
          <w:bCs/>
        </w:rPr>
      </w:pPr>
    </w:p>
    <w:p w:rsidR="00A67603" w:rsidRPr="00073CB0" w:rsidRDefault="00A67603" w:rsidP="006D2130">
      <w:pPr>
        <w:widowControl w:val="0"/>
        <w:rPr>
          <w:bCs/>
        </w:rPr>
      </w:pPr>
    </w:p>
    <w:p w:rsidR="00A67603" w:rsidRPr="00073CB0" w:rsidRDefault="00A67603" w:rsidP="006D2130">
      <w:pPr>
        <w:widowControl w:val="0"/>
        <w:rPr>
          <w:bCs/>
        </w:rPr>
      </w:pPr>
    </w:p>
    <w:p w:rsidR="00A67603" w:rsidRPr="00073CB0" w:rsidRDefault="00A67603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F069F8" w:rsidRPr="00073CB0" w:rsidRDefault="00F069F8" w:rsidP="006D2130">
      <w:pPr>
        <w:widowControl w:val="0"/>
        <w:rPr>
          <w:bCs/>
        </w:rPr>
      </w:pPr>
    </w:p>
    <w:p w:rsidR="006D2130" w:rsidRPr="00073CB0" w:rsidRDefault="006D2130" w:rsidP="006D2130">
      <w:pPr>
        <w:jc w:val="right"/>
        <w:rPr>
          <w:bCs/>
        </w:rPr>
      </w:pPr>
      <w:r w:rsidRPr="00073CB0">
        <w:rPr>
          <w:bCs/>
        </w:rPr>
        <w:lastRenderedPageBreak/>
        <w:t>Приложение 3</w:t>
      </w:r>
    </w:p>
    <w:p w:rsidR="006D2130" w:rsidRPr="00073CB0" w:rsidRDefault="006D2130" w:rsidP="006D2130">
      <w:pPr>
        <w:jc w:val="right"/>
        <w:rPr>
          <w:bCs/>
        </w:rPr>
      </w:pPr>
      <w:r w:rsidRPr="00073CB0">
        <w:rPr>
          <w:bCs/>
        </w:rPr>
        <w:t>к административному регламенту</w:t>
      </w:r>
    </w:p>
    <w:p w:rsidR="006D2130" w:rsidRPr="00073CB0" w:rsidRDefault="006D2130" w:rsidP="006D2130">
      <w:pPr>
        <w:jc w:val="right"/>
        <w:rPr>
          <w:bCs/>
        </w:rPr>
      </w:pPr>
      <w:r w:rsidRPr="00073CB0">
        <w:rPr>
          <w:bCs/>
        </w:rPr>
        <w:t>«Отдых и оздоровление детей и подростков в каникулярное время»</w:t>
      </w:r>
    </w:p>
    <w:p w:rsidR="006D2130" w:rsidRPr="00073CB0" w:rsidRDefault="006D2130" w:rsidP="006D2130">
      <w:pPr>
        <w:jc w:val="right"/>
        <w:rPr>
          <w:bCs/>
        </w:rPr>
      </w:pPr>
    </w:p>
    <w:p w:rsidR="006D2130" w:rsidRPr="00073CB0" w:rsidRDefault="006D2130" w:rsidP="006D2130">
      <w:pPr>
        <w:jc w:val="right"/>
        <w:rPr>
          <w:bCs/>
        </w:rPr>
      </w:pPr>
    </w:p>
    <w:p w:rsidR="00487E36" w:rsidRPr="00073CB0" w:rsidRDefault="00487E36" w:rsidP="00487E36">
      <w:pPr>
        <w:widowControl w:val="0"/>
        <w:jc w:val="right"/>
      </w:pPr>
      <w:r w:rsidRPr="00073CB0">
        <w:t xml:space="preserve">Начальнику отдела образования </w:t>
      </w:r>
    </w:p>
    <w:p w:rsidR="00487E36" w:rsidRPr="00073CB0" w:rsidRDefault="00487E36" w:rsidP="00487E36">
      <w:pPr>
        <w:widowControl w:val="0"/>
        <w:jc w:val="right"/>
      </w:pPr>
      <w:r w:rsidRPr="00073CB0">
        <w:t xml:space="preserve">администрации Тейковского </w:t>
      </w:r>
    </w:p>
    <w:p w:rsidR="00487E36" w:rsidRPr="00073CB0" w:rsidRDefault="00487E36" w:rsidP="00487E36">
      <w:pPr>
        <w:widowControl w:val="0"/>
        <w:jc w:val="right"/>
      </w:pPr>
      <w:r w:rsidRPr="00073CB0">
        <w:t>муниципального района</w:t>
      </w:r>
    </w:p>
    <w:p w:rsidR="00487E36" w:rsidRPr="00073CB0" w:rsidRDefault="00F069F8" w:rsidP="00487E36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73CB0">
        <w:rPr>
          <w:rFonts w:eastAsia="Calibri"/>
        </w:rPr>
        <w:t>__</w:t>
      </w:r>
      <w:r w:rsidR="00487E36" w:rsidRPr="00073CB0">
        <w:rPr>
          <w:rFonts w:eastAsia="Calibri"/>
        </w:rPr>
        <w:t>____________________________________</w:t>
      </w:r>
    </w:p>
    <w:p w:rsidR="00487E36" w:rsidRPr="00073CB0" w:rsidRDefault="00487E36" w:rsidP="00487E36">
      <w:pPr>
        <w:autoSpaceDE w:val="0"/>
        <w:autoSpaceDN w:val="0"/>
        <w:adjustRightInd w:val="0"/>
        <w:ind w:firstLine="540"/>
        <w:jc w:val="right"/>
        <w:rPr>
          <w:rFonts w:eastAsia="Calibri"/>
          <w:i/>
          <w:sz w:val="20"/>
          <w:szCs w:val="20"/>
        </w:rPr>
      </w:pPr>
      <w:r w:rsidRPr="00073CB0">
        <w:rPr>
          <w:rFonts w:eastAsia="Calibri"/>
          <w:i/>
          <w:sz w:val="20"/>
          <w:szCs w:val="20"/>
        </w:rPr>
        <w:t xml:space="preserve">                                                                  Ф.И.О.</w:t>
      </w:r>
    </w:p>
    <w:p w:rsidR="00487E36" w:rsidRPr="00073CB0" w:rsidRDefault="00487E36" w:rsidP="00487E36">
      <w:pPr>
        <w:widowControl w:val="0"/>
        <w:jc w:val="right"/>
      </w:pPr>
      <w:r w:rsidRPr="00073CB0">
        <w:t xml:space="preserve">                        </w:t>
      </w:r>
      <w:r w:rsidR="00F069F8" w:rsidRPr="00073CB0">
        <w:t>___</w:t>
      </w:r>
      <w:r w:rsidRPr="00073CB0">
        <w:t>___________________________________</w:t>
      </w:r>
    </w:p>
    <w:p w:rsidR="00487E36" w:rsidRPr="00073CB0" w:rsidRDefault="00487E36" w:rsidP="00F069F8">
      <w:pPr>
        <w:widowControl w:val="0"/>
        <w:tabs>
          <w:tab w:val="left" w:pos="4820"/>
        </w:tabs>
        <w:jc w:val="right"/>
      </w:pPr>
      <w:r w:rsidRPr="00073CB0">
        <w:t xml:space="preserve"> ______________________________________                                                           </w:t>
      </w:r>
    </w:p>
    <w:p w:rsidR="00487E36" w:rsidRPr="00073CB0" w:rsidRDefault="00487E36" w:rsidP="00487E36">
      <w:pPr>
        <w:widowControl w:val="0"/>
        <w:jc w:val="right"/>
        <w:rPr>
          <w:i/>
          <w:sz w:val="20"/>
          <w:szCs w:val="20"/>
        </w:rPr>
      </w:pPr>
      <w:r w:rsidRPr="00073CB0">
        <w:t xml:space="preserve">                                                                </w:t>
      </w:r>
      <w:r w:rsidRPr="00073CB0">
        <w:rPr>
          <w:i/>
          <w:sz w:val="20"/>
          <w:szCs w:val="20"/>
        </w:rPr>
        <w:t>Ф</w:t>
      </w:r>
      <w:r w:rsidR="00F069F8" w:rsidRPr="00073CB0">
        <w:rPr>
          <w:i/>
          <w:sz w:val="20"/>
          <w:szCs w:val="20"/>
        </w:rPr>
        <w:t>.</w:t>
      </w:r>
      <w:r w:rsidRPr="00073CB0">
        <w:rPr>
          <w:i/>
          <w:sz w:val="20"/>
          <w:szCs w:val="20"/>
        </w:rPr>
        <w:t>И</w:t>
      </w:r>
      <w:r w:rsidR="00F069F8" w:rsidRPr="00073CB0">
        <w:rPr>
          <w:i/>
          <w:sz w:val="20"/>
          <w:szCs w:val="20"/>
        </w:rPr>
        <w:t>.</w:t>
      </w:r>
      <w:r w:rsidRPr="00073CB0">
        <w:rPr>
          <w:i/>
          <w:sz w:val="20"/>
          <w:szCs w:val="20"/>
        </w:rPr>
        <w:t>О</w:t>
      </w:r>
    </w:p>
    <w:p w:rsidR="00487E36" w:rsidRPr="00073CB0" w:rsidRDefault="00487E36" w:rsidP="00487E36">
      <w:pPr>
        <w:widowControl w:val="0"/>
        <w:jc w:val="right"/>
      </w:pPr>
      <w:r w:rsidRPr="00073CB0">
        <w:t xml:space="preserve">                                                                  проживающего (ей) по адресу: </w:t>
      </w:r>
      <w:r w:rsidR="00F069F8" w:rsidRPr="00073CB0">
        <w:t>_____</w:t>
      </w:r>
      <w:r w:rsidRPr="00073CB0">
        <w:t>______</w:t>
      </w:r>
    </w:p>
    <w:p w:rsidR="00487E36" w:rsidRPr="00073CB0" w:rsidRDefault="00487E36" w:rsidP="00487E36">
      <w:pPr>
        <w:widowControl w:val="0"/>
        <w:jc w:val="right"/>
      </w:pPr>
      <w:r w:rsidRPr="00073CB0">
        <w:t xml:space="preserve">                                 ______________________________________</w:t>
      </w:r>
    </w:p>
    <w:p w:rsidR="00F069F8" w:rsidRPr="00073CB0" w:rsidRDefault="00F069F8" w:rsidP="00487E36">
      <w:pPr>
        <w:widowControl w:val="0"/>
        <w:jc w:val="right"/>
      </w:pPr>
      <w:r w:rsidRPr="00073CB0">
        <w:t>______________________________________</w:t>
      </w:r>
    </w:p>
    <w:p w:rsidR="00487E36" w:rsidRPr="00073CB0" w:rsidRDefault="00F069F8" w:rsidP="00F069F8">
      <w:pPr>
        <w:widowControl w:val="0"/>
        <w:jc w:val="center"/>
        <w:rPr>
          <w:i/>
          <w:sz w:val="20"/>
          <w:szCs w:val="20"/>
        </w:rPr>
      </w:pPr>
      <w:r w:rsidRPr="00073CB0"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487E36" w:rsidRPr="00073CB0">
        <w:rPr>
          <w:i/>
          <w:sz w:val="20"/>
          <w:szCs w:val="20"/>
        </w:rPr>
        <w:t>адрес</w:t>
      </w:r>
    </w:p>
    <w:p w:rsidR="00487E36" w:rsidRPr="00073CB0" w:rsidRDefault="00487E36" w:rsidP="00F069F8">
      <w:pPr>
        <w:widowControl w:val="0"/>
      </w:pPr>
      <w:r w:rsidRPr="00073CB0">
        <w:t xml:space="preserve">                                                                 </w:t>
      </w:r>
      <w:r w:rsidR="00F069F8" w:rsidRPr="00073CB0">
        <w:t xml:space="preserve">               паспорт</w:t>
      </w:r>
      <w:r w:rsidRPr="00073CB0">
        <w:t xml:space="preserve">: </w:t>
      </w:r>
    </w:p>
    <w:p w:rsidR="00487E36" w:rsidRPr="00073CB0" w:rsidRDefault="00F069F8" w:rsidP="00F069F8">
      <w:pPr>
        <w:widowControl w:val="0"/>
        <w:jc w:val="center"/>
      </w:pPr>
      <w:r w:rsidRPr="00073CB0">
        <w:t xml:space="preserve">                                                                              </w:t>
      </w:r>
      <w:r w:rsidR="00487E36" w:rsidRPr="00073CB0">
        <w:t>серия _</w:t>
      </w:r>
      <w:r w:rsidRPr="00073CB0">
        <w:t>_________ № ___________________</w:t>
      </w:r>
    </w:p>
    <w:p w:rsidR="00487E36" w:rsidRPr="00073CB0" w:rsidRDefault="00F069F8" w:rsidP="00F069F8">
      <w:pPr>
        <w:widowControl w:val="0"/>
        <w:jc w:val="center"/>
      </w:pPr>
      <w:r w:rsidRPr="00073CB0">
        <w:t xml:space="preserve">                                                                               </w:t>
      </w:r>
      <w:r w:rsidR="00487E36" w:rsidRPr="00073CB0">
        <w:t>когда, кем выдан___________________</w:t>
      </w:r>
      <w:r w:rsidRPr="00073CB0">
        <w:t>____</w:t>
      </w:r>
    </w:p>
    <w:p w:rsidR="00487E36" w:rsidRPr="00073CB0" w:rsidRDefault="00487E36" w:rsidP="00487E36">
      <w:pPr>
        <w:widowControl w:val="0"/>
        <w:jc w:val="right"/>
      </w:pPr>
      <w:r w:rsidRPr="00073CB0">
        <w:t>______</w:t>
      </w:r>
      <w:r w:rsidR="00F069F8" w:rsidRPr="00073CB0">
        <w:t>________________________________</w:t>
      </w:r>
    </w:p>
    <w:p w:rsidR="00F069F8" w:rsidRPr="00073CB0" w:rsidRDefault="00F069F8" w:rsidP="00487E36">
      <w:pPr>
        <w:widowControl w:val="0"/>
        <w:jc w:val="right"/>
      </w:pPr>
      <w:r w:rsidRPr="00073CB0">
        <w:t>______________________________________</w:t>
      </w:r>
    </w:p>
    <w:p w:rsidR="00487E36" w:rsidRPr="00073CB0" w:rsidRDefault="00487E36" w:rsidP="00F069F8">
      <w:pPr>
        <w:widowControl w:val="0"/>
        <w:jc w:val="right"/>
      </w:pPr>
      <w:r w:rsidRPr="00073CB0">
        <w:t xml:space="preserve">                                                                                                                             </w:t>
      </w:r>
    </w:p>
    <w:p w:rsidR="00487E36" w:rsidRPr="00073CB0" w:rsidRDefault="00487E36" w:rsidP="00487E3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073CB0">
        <w:rPr>
          <w:b/>
          <w:spacing w:val="2"/>
        </w:rPr>
        <w:t>Согласие на обработку персональных данных</w:t>
      </w:r>
    </w:p>
    <w:p w:rsidR="00487E36" w:rsidRPr="00073CB0" w:rsidRDefault="00487E36" w:rsidP="00487E36">
      <w:pPr>
        <w:widowControl w:val="0"/>
      </w:pPr>
    </w:p>
    <w:p w:rsidR="00487E36" w:rsidRPr="00073CB0" w:rsidRDefault="00487E36" w:rsidP="00487E36">
      <w:pPr>
        <w:widowControl w:val="0"/>
        <w:jc w:val="both"/>
      </w:pPr>
      <w:r w:rsidRPr="00073CB0">
        <w:t xml:space="preserve"> </w:t>
      </w:r>
      <w:r w:rsidRPr="00073CB0">
        <w:tab/>
        <w:t>Даю согласие отделу образования администрации Тейковского муниципального района на обработку персональных данных своих и своего ребенка _____________________________________________________________________________</w:t>
      </w:r>
    </w:p>
    <w:p w:rsidR="00487E36" w:rsidRPr="00073CB0" w:rsidRDefault="00487E36" w:rsidP="00487E36">
      <w:pPr>
        <w:widowControl w:val="0"/>
        <w:jc w:val="center"/>
      </w:pPr>
      <w:r w:rsidRPr="00073CB0">
        <w:t>(ФИО ребенка, год рождения)</w:t>
      </w:r>
    </w:p>
    <w:p w:rsidR="00487E36" w:rsidRPr="00073CB0" w:rsidRDefault="00487E36" w:rsidP="00487E36">
      <w:pPr>
        <w:widowControl w:val="0"/>
        <w:jc w:val="both"/>
      </w:pPr>
      <w:r w:rsidRPr="00073CB0">
        <w:t xml:space="preserve">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данных». </w:t>
      </w:r>
    </w:p>
    <w:p w:rsidR="00487E36" w:rsidRPr="00073CB0" w:rsidRDefault="00487E36" w:rsidP="00487E36">
      <w:pPr>
        <w:widowControl w:val="0"/>
        <w:jc w:val="both"/>
      </w:pPr>
      <w:r w:rsidRPr="00073CB0">
        <w:t>Согласие дано на обработку и передачу следующих персональных данных:</w:t>
      </w:r>
    </w:p>
    <w:p w:rsidR="00487E36" w:rsidRPr="00073CB0" w:rsidRDefault="00487E36" w:rsidP="00487E36">
      <w:pPr>
        <w:widowControl w:val="0"/>
        <w:jc w:val="both"/>
      </w:pPr>
      <w:r w:rsidRPr="00073CB0"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487E36" w:rsidRPr="00073CB0" w:rsidRDefault="00487E36" w:rsidP="00487E36">
      <w:pPr>
        <w:widowControl w:val="0"/>
        <w:jc w:val="both"/>
      </w:pPr>
      <w:r w:rsidRPr="00073CB0"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487E36" w:rsidRPr="00073CB0" w:rsidRDefault="00487E36" w:rsidP="00487E36">
      <w:pPr>
        <w:widowControl w:val="0"/>
        <w:jc w:val="both"/>
      </w:pPr>
      <w:r w:rsidRPr="00073CB0"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487E36" w:rsidRPr="00073CB0" w:rsidRDefault="00487E36" w:rsidP="00487E36">
      <w:pPr>
        <w:widowControl w:val="0"/>
        <w:jc w:val="both"/>
      </w:pPr>
    </w:p>
    <w:p w:rsidR="00487E36" w:rsidRPr="00073CB0" w:rsidRDefault="00487E36" w:rsidP="00487E36">
      <w:pPr>
        <w:widowControl w:val="0"/>
        <w:jc w:val="both"/>
      </w:pPr>
    </w:p>
    <w:p w:rsidR="00487E36" w:rsidRPr="00073CB0" w:rsidRDefault="00F069F8" w:rsidP="00487E36">
      <w:pPr>
        <w:jc w:val="both"/>
      </w:pPr>
      <w:r w:rsidRPr="00073CB0">
        <w:t xml:space="preserve">             </w:t>
      </w:r>
      <w:r w:rsidR="005F70D2" w:rsidRPr="00073CB0">
        <w:t>«____» ____________ 20_____</w:t>
      </w:r>
      <w:r w:rsidR="00487E36" w:rsidRPr="00073CB0">
        <w:t xml:space="preserve">          _____________             _________________</w:t>
      </w:r>
    </w:p>
    <w:p w:rsidR="00487E36" w:rsidRPr="00073CB0" w:rsidRDefault="00487E36" w:rsidP="00487E36">
      <w:pPr>
        <w:jc w:val="both"/>
        <w:rPr>
          <w:sz w:val="20"/>
          <w:szCs w:val="20"/>
        </w:rPr>
      </w:pPr>
      <w:r w:rsidRPr="00073CB0">
        <w:rPr>
          <w:sz w:val="20"/>
          <w:szCs w:val="20"/>
        </w:rPr>
        <w:t xml:space="preserve">                                                           </w:t>
      </w:r>
      <w:r w:rsidR="00F069F8" w:rsidRPr="00073CB0">
        <w:rPr>
          <w:sz w:val="20"/>
          <w:szCs w:val="20"/>
        </w:rPr>
        <w:t xml:space="preserve">                     </w:t>
      </w:r>
      <w:r w:rsidRPr="00073CB0">
        <w:rPr>
          <w:sz w:val="20"/>
          <w:szCs w:val="20"/>
        </w:rPr>
        <w:t xml:space="preserve"> </w:t>
      </w:r>
      <w:r w:rsidR="00F069F8" w:rsidRPr="00073CB0">
        <w:rPr>
          <w:sz w:val="20"/>
          <w:szCs w:val="20"/>
        </w:rPr>
        <w:t xml:space="preserve">              </w:t>
      </w:r>
      <w:r w:rsidRPr="00073CB0">
        <w:rPr>
          <w:sz w:val="20"/>
          <w:szCs w:val="20"/>
        </w:rPr>
        <w:t>(</w:t>
      </w:r>
      <w:r w:rsidRPr="00073CB0">
        <w:rPr>
          <w:i/>
          <w:sz w:val="20"/>
          <w:szCs w:val="20"/>
        </w:rPr>
        <w:t>подпись</w:t>
      </w:r>
      <w:r w:rsidRPr="00073CB0">
        <w:rPr>
          <w:sz w:val="20"/>
          <w:szCs w:val="20"/>
        </w:rPr>
        <w:t xml:space="preserve">)                </w:t>
      </w:r>
      <w:r w:rsidR="00F069F8" w:rsidRPr="00073CB0">
        <w:rPr>
          <w:sz w:val="20"/>
          <w:szCs w:val="20"/>
        </w:rPr>
        <w:t xml:space="preserve">        </w:t>
      </w:r>
      <w:r w:rsidR="00F069F8" w:rsidRPr="00073CB0">
        <w:rPr>
          <w:i/>
          <w:sz w:val="20"/>
          <w:szCs w:val="20"/>
        </w:rPr>
        <w:t>(расшифровка подписи</w:t>
      </w:r>
      <w:r w:rsidRPr="00073CB0">
        <w:rPr>
          <w:sz w:val="20"/>
          <w:szCs w:val="20"/>
        </w:rPr>
        <w:t>)</w:t>
      </w:r>
    </w:p>
    <w:p w:rsidR="00487E36" w:rsidRPr="00073CB0" w:rsidRDefault="00487E36" w:rsidP="00487E3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57A4" w:rsidRPr="00073CB0" w:rsidRDefault="005D57A4" w:rsidP="00DE39CB">
      <w:pPr>
        <w:widowControl w:val="0"/>
        <w:jc w:val="right"/>
        <w:rPr>
          <w:bCs/>
        </w:rPr>
      </w:pPr>
    </w:p>
    <w:p w:rsidR="005D57A4" w:rsidRPr="00073CB0" w:rsidRDefault="005D57A4" w:rsidP="00DE39CB">
      <w:pPr>
        <w:widowControl w:val="0"/>
        <w:jc w:val="right"/>
        <w:rPr>
          <w:bCs/>
        </w:rPr>
      </w:pPr>
    </w:p>
    <w:p w:rsidR="005D57A4" w:rsidRPr="00073CB0" w:rsidRDefault="005D57A4" w:rsidP="00DE39CB">
      <w:pPr>
        <w:widowControl w:val="0"/>
        <w:jc w:val="right"/>
        <w:rPr>
          <w:bCs/>
        </w:rPr>
      </w:pPr>
    </w:p>
    <w:p w:rsidR="006D2130" w:rsidRPr="00073CB0" w:rsidRDefault="006D2130" w:rsidP="00DE39CB">
      <w:pPr>
        <w:widowControl w:val="0"/>
        <w:jc w:val="right"/>
        <w:rPr>
          <w:bCs/>
        </w:rPr>
      </w:pPr>
    </w:p>
    <w:p w:rsidR="006D2130" w:rsidRPr="00073CB0" w:rsidRDefault="006D2130" w:rsidP="003B0698">
      <w:pPr>
        <w:widowControl w:val="0"/>
        <w:rPr>
          <w:bCs/>
        </w:rPr>
      </w:pPr>
    </w:p>
    <w:p w:rsidR="005F70D2" w:rsidRPr="00073CB0" w:rsidRDefault="005F70D2" w:rsidP="003B0698">
      <w:pPr>
        <w:widowControl w:val="0"/>
        <w:rPr>
          <w:bCs/>
        </w:rPr>
      </w:pPr>
    </w:p>
    <w:p w:rsidR="00DE39CB" w:rsidRPr="00073CB0" w:rsidRDefault="00DE39CB" w:rsidP="00DE39CB">
      <w:pPr>
        <w:widowControl w:val="0"/>
        <w:jc w:val="right"/>
        <w:rPr>
          <w:bCs/>
        </w:rPr>
      </w:pPr>
      <w:r w:rsidRPr="00073CB0">
        <w:rPr>
          <w:bCs/>
        </w:rPr>
        <w:lastRenderedPageBreak/>
        <w:t xml:space="preserve">Приложение </w:t>
      </w:r>
      <w:r w:rsidR="006D2130" w:rsidRPr="00073CB0">
        <w:rPr>
          <w:bCs/>
        </w:rPr>
        <w:t>4</w:t>
      </w:r>
    </w:p>
    <w:p w:rsidR="00FC0440" w:rsidRPr="00073CB0" w:rsidRDefault="00FC0440" w:rsidP="00FC0440">
      <w:pPr>
        <w:tabs>
          <w:tab w:val="left" w:pos="540"/>
        </w:tabs>
        <w:suppressAutoHyphens/>
        <w:jc w:val="right"/>
      </w:pPr>
      <w:r w:rsidRPr="00073CB0">
        <w:t>к административному регламенту</w:t>
      </w:r>
    </w:p>
    <w:p w:rsidR="00FC0440" w:rsidRPr="00073CB0" w:rsidRDefault="00FC0440" w:rsidP="00FC0440">
      <w:pPr>
        <w:tabs>
          <w:tab w:val="left" w:pos="540"/>
        </w:tabs>
        <w:suppressAutoHyphens/>
        <w:jc w:val="right"/>
      </w:pPr>
      <w:r w:rsidRPr="00073CB0">
        <w:t xml:space="preserve">«Отдых и оздоровление детей и подростков в каникулярное время»     </w:t>
      </w:r>
    </w:p>
    <w:p w:rsidR="00FC0440" w:rsidRPr="00073CB0" w:rsidRDefault="00FC0440" w:rsidP="00DE39CB">
      <w:pPr>
        <w:widowControl w:val="0"/>
        <w:jc w:val="right"/>
        <w:rPr>
          <w:bCs/>
          <w:sz w:val="28"/>
          <w:szCs w:val="28"/>
        </w:rPr>
      </w:pPr>
    </w:p>
    <w:p w:rsidR="00DE39CB" w:rsidRPr="00073CB0" w:rsidRDefault="00DE39CB" w:rsidP="00DE39CB">
      <w:pPr>
        <w:widowControl w:val="0"/>
        <w:jc w:val="center"/>
        <w:rPr>
          <w:bCs/>
          <w:sz w:val="28"/>
          <w:szCs w:val="28"/>
        </w:rPr>
      </w:pPr>
    </w:p>
    <w:p w:rsidR="00DE39CB" w:rsidRPr="00073CB0" w:rsidRDefault="00DE39CB" w:rsidP="00DE39CB">
      <w:pPr>
        <w:widowControl w:val="0"/>
        <w:jc w:val="center"/>
        <w:rPr>
          <w:bCs/>
          <w:sz w:val="28"/>
          <w:szCs w:val="28"/>
        </w:rPr>
      </w:pPr>
    </w:p>
    <w:p w:rsidR="00DE39CB" w:rsidRPr="00073CB0" w:rsidRDefault="00DE39CB" w:rsidP="00DE39CB">
      <w:pPr>
        <w:widowControl w:val="0"/>
        <w:jc w:val="center"/>
        <w:rPr>
          <w:bCs/>
          <w:sz w:val="28"/>
          <w:szCs w:val="28"/>
        </w:rPr>
      </w:pPr>
    </w:p>
    <w:p w:rsidR="00DE39CB" w:rsidRPr="00073CB0" w:rsidRDefault="00DE39CB" w:rsidP="00DE39CB">
      <w:pPr>
        <w:widowControl w:val="0"/>
        <w:jc w:val="center"/>
        <w:rPr>
          <w:bCs/>
          <w:sz w:val="28"/>
          <w:szCs w:val="28"/>
        </w:rPr>
      </w:pPr>
      <w:r w:rsidRPr="00073CB0">
        <w:rPr>
          <w:bCs/>
          <w:sz w:val="28"/>
          <w:szCs w:val="28"/>
        </w:rPr>
        <w:t>СВЕДЕНИЯ</w:t>
      </w:r>
    </w:p>
    <w:p w:rsidR="00DE39CB" w:rsidRPr="00073CB0" w:rsidRDefault="00DE39CB" w:rsidP="00DE39CB">
      <w:pPr>
        <w:widowControl w:val="0"/>
        <w:jc w:val="center"/>
        <w:rPr>
          <w:sz w:val="28"/>
          <w:szCs w:val="28"/>
        </w:rPr>
      </w:pPr>
      <w:r w:rsidRPr="00073CB0">
        <w:rPr>
          <w:bCs/>
          <w:sz w:val="28"/>
          <w:szCs w:val="28"/>
        </w:rPr>
        <w:t xml:space="preserve">о местонахождении и графике работы </w:t>
      </w:r>
      <w:r w:rsidRPr="00073CB0">
        <w:rPr>
          <w:sz w:val="28"/>
          <w:szCs w:val="28"/>
        </w:rPr>
        <w:t xml:space="preserve">отдела образования администрации Тейковского муниципального района </w:t>
      </w:r>
    </w:p>
    <w:p w:rsidR="00DE39CB" w:rsidRPr="00073CB0" w:rsidRDefault="00DE39CB" w:rsidP="00DE39CB">
      <w:pPr>
        <w:widowControl w:val="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ab/>
        <w:t xml:space="preserve"> </w:t>
      </w:r>
    </w:p>
    <w:p w:rsidR="00DE39CB" w:rsidRPr="00073CB0" w:rsidRDefault="00DE39CB" w:rsidP="00DE39CB">
      <w:pPr>
        <w:widowControl w:val="0"/>
        <w:jc w:val="both"/>
        <w:rPr>
          <w:sz w:val="28"/>
          <w:szCs w:val="28"/>
        </w:rPr>
      </w:pPr>
    </w:p>
    <w:p w:rsidR="00DE39CB" w:rsidRPr="00073CB0" w:rsidRDefault="00DE39CB" w:rsidP="00DE39CB">
      <w:pPr>
        <w:widowControl w:val="0"/>
        <w:jc w:val="both"/>
        <w:rPr>
          <w:sz w:val="28"/>
          <w:szCs w:val="28"/>
        </w:rPr>
      </w:pPr>
      <w:r w:rsidRPr="00073CB0">
        <w:rPr>
          <w:sz w:val="28"/>
          <w:szCs w:val="28"/>
        </w:rPr>
        <w:tab/>
      </w:r>
    </w:p>
    <w:p w:rsidR="00DE39CB" w:rsidRPr="00073CB0" w:rsidRDefault="00DE39CB" w:rsidP="00DE39CB">
      <w:pPr>
        <w:widowControl w:val="0"/>
        <w:ind w:firstLine="709"/>
        <w:rPr>
          <w:sz w:val="28"/>
          <w:szCs w:val="28"/>
        </w:rPr>
      </w:pPr>
      <w:r w:rsidRPr="00073CB0">
        <w:rPr>
          <w:sz w:val="28"/>
          <w:szCs w:val="28"/>
        </w:rPr>
        <w:t>Адрес: 155040</w:t>
      </w:r>
      <w:r w:rsidRPr="00073CB0">
        <w:rPr>
          <w:bCs/>
          <w:sz w:val="28"/>
          <w:szCs w:val="28"/>
        </w:rPr>
        <w:t>, г.</w:t>
      </w:r>
      <w:r w:rsidRPr="00073CB0">
        <w:rPr>
          <w:bCs/>
          <w:sz w:val="28"/>
          <w:szCs w:val="28"/>
          <w:lang w:val="en-US"/>
        </w:rPr>
        <w:t> </w:t>
      </w:r>
      <w:r w:rsidRPr="00073CB0">
        <w:rPr>
          <w:bCs/>
          <w:sz w:val="28"/>
          <w:szCs w:val="28"/>
        </w:rPr>
        <w:t>Тейково, ул.</w:t>
      </w:r>
      <w:r w:rsidRPr="00073CB0">
        <w:rPr>
          <w:bCs/>
          <w:sz w:val="28"/>
          <w:szCs w:val="28"/>
          <w:lang w:val="en-US"/>
        </w:rPr>
        <w:t> </w:t>
      </w:r>
      <w:r w:rsidRPr="00073CB0">
        <w:rPr>
          <w:bCs/>
          <w:sz w:val="28"/>
          <w:szCs w:val="28"/>
        </w:rPr>
        <w:t>Октябрьская, д.2а</w:t>
      </w:r>
      <w:r w:rsidRPr="00073CB0">
        <w:rPr>
          <w:sz w:val="28"/>
          <w:szCs w:val="28"/>
        </w:rPr>
        <w:t xml:space="preserve"> </w:t>
      </w:r>
    </w:p>
    <w:p w:rsidR="00DE39CB" w:rsidRPr="00073CB0" w:rsidRDefault="00DE39CB" w:rsidP="00DE39CB">
      <w:pPr>
        <w:widowControl w:val="0"/>
        <w:ind w:firstLine="709"/>
        <w:rPr>
          <w:rFonts w:eastAsia="Arial Unicode MS"/>
          <w:sz w:val="28"/>
          <w:szCs w:val="28"/>
        </w:rPr>
      </w:pPr>
      <w:r w:rsidRPr="00073CB0">
        <w:rPr>
          <w:rFonts w:eastAsia="Arial Unicode MS"/>
          <w:sz w:val="28"/>
          <w:szCs w:val="28"/>
        </w:rPr>
        <w:t>Контактный телефон: 8 (49343</w:t>
      </w:r>
      <w:r w:rsidR="005F70D2" w:rsidRPr="00073CB0">
        <w:rPr>
          <w:rFonts w:eastAsia="Arial Unicode MS"/>
          <w:sz w:val="28"/>
          <w:szCs w:val="28"/>
        </w:rPr>
        <w:t>)223</w:t>
      </w:r>
      <w:r w:rsidRPr="00073CB0">
        <w:rPr>
          <w:rFonts w:eastAsia="Arial Unicode MS"/>
          <w:sz w:val="28"/>
          <w:szCs w:val="28"/>
        </w:rPr>
        <w:t>60, факс 8(49343</w:t>
      </w:r>
      <w:r w:rsidR="005F70D2" w:rsidRPr="00073CB0">
        <w:rPr>
          <w:rFonts w:eastAsia="Arial Unicode MS"/>
          <w:sz w:val="28"/>
          <w:szCs w:val="28"/>
        </w:rPr>
        <w:t>)</w:t>
      </w:r>
      <w:r w:rsidRPr="00073CB0">
        <w:rPr>
          <w:rFonts w:eastAsia="Arial Unicode MS"/>
          <w:sz w:val="28"/>
          <w:szCs w:val="28"/>
        </w:rPr>
        <w:t>2</w:t>
      </w:r>
      <w:r w:rsidR="005F70D2" w:rsidRPr="00073CB0">
        <w:rPr>
          <w:rFonts w:eastAsia="Arial Unicode MS"/>
          <w:sz w:val="28"/>
          <w:szCs w:val="28"/>
        </w:rPr>
        <w:t>21</w:t>
      </w:r>
      <w:r w:rsidRPr="00073CB0">
        <w:rPr>
          <w:rFonts w:eastAsia="Arial Unicode MS"/>
          <w:sz w:val="28"/>
          <w:szCs w:val="28"/>
        </w:rPr>
        <w:t>98</w:t>
      </w:r>
    </w:p>
    <w:p w:rsidR="00DE39CB" w:rsidRPr="00073CB0" w:rsidRDefault="00DE39CB" w:rsidP="00DE39CB">
      <w:pPr>
        <w:widowControl w:val="0"/>
        <w:ind w:firstLine="709"/>
        <w:rPr>
          <w:sz w:val="28"/>
          <w:szCs w:val="28"/>
        </w:rPr>
      </w:pPr>
      <w:r w:rsidRPr="00073CB0">
        <w:rPr>
          <w:sz w:val="28"/>
          <w:szCs w:val="28"/>
        </w:rPr>
        <w:t xml:space="preserve">Веб-сайт: </w:t>
      </w:r>
      <w:r w:rsidR="009E006D" w:rsidRPr="00073CB0">
        <w:rPr>
          <w:sz w:val="28"/>
          <w:szCs w:val="28"/>
        </w:rPr>
        <w:t>https://portal.iv-edu.ru/dep/mouoteikovorn/default.aspx</w:t>
      </w:r>
    </w:p>
    <w:p w:rsidR="00DE39CB" w:rsidRPr="00073CB0" w:rsidRDefault="00DE39CB" w:rsidP="00DE39CB">
      <w:pPr>
        <w:widowControl w:val="0"/>
        <w:ind w:firstLine="709"/>
        <w:rPr>
          <w:bCs/>
          <w:sz w:val="28"/>
          <w:szCs w:val="28"/>
        </w:rPr>
      </w:pPr>
      <w:r w:rsidRPr="00073CB0">
        <w:rPr>
          <w:sz w:val="28"/>
          <w:szCs w:val="28"/>
        </w:rPr>
        <w:t>Адрес электронной почты:</w:t>
      </w:r>
      <w:r w:rsidR="00863FC2" w:rsidRPr="00073CB0">
        <w:rPr>
          <w:sz w:val="28"/>
          <w:szCs w:val="28"/>
        </w:rPr>
        <w:t xml:space="preserve"> </w:t>
      </w:r>
      <w:hyperlink r:id="rId16" w:history="1">
        <w:r w:rsidR="00DF04A8" w:rsidRPr="00073CB0">
          <w:rPr>
            <w:rStyle w:val="a8"/>
            <w:color w:val="auto"/>
            <w:sz w:val="28"/>
            <w:szCs w:val="28"/>
            <w:lang w:val="en-US"/>
          </w:rPr>
          <w:t>teikroo</w:t>
        </w:r>
        <w:r w:rsidR="00DF04A8" w:rsidRPr="00073CB0">
          <w:rPr>
            <w:rStyle w:val="a8"/>
            <w:color w:val="auto"/>
            <w:sz w:val="28"/>
            <w:szCs w:val="28"/>
          </w:rPr>
          <w:t>@</w:t>
        </w:r>
        <w:r w:rsidR="00DF04A8" w:rsidRPr="00073CB0">
          <w:rPr>
            <w:rStyle w:val="a8"/>
            <w:color w:val="auto"/>
            <w:sz w:val="28"/>
            <w:szCs w:val="28"/>
            <w:lang w:val="en-US"/>
          </w:rPr>
          <w:t>ivreg</w:t>
        </w:r>
        <w:r w:rsidR="00DF04A8" w:rsidRPr="00073CB0">
          <w:rPr>
            <w:rStyle w:val="a8"/>
            <w:color w:val="auto"/>
            <w:sz w:val="28"/>
            <w:szCs w:val="28"/>
          </w:rPr>
          <w:t>.</w:t>
        </w:r>
        <w:r w:rsidR="00DF04A8" w:rsidRPr="00073CB0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DF04A8" w:rsidRPr="00073CB0">
        <w:rPr>
          <w:sz w:val="28"/>
          <w:szCs w:val="28"/>
        </w:rPr>
        <w:t xml:space="preserve"> </w:t>
      </w:r>
    </w:p>
    <w:p w:rsidR="00DE39CB" w:rsidRPr="00073CB0" w:rsidRDefault="00365953" w:rsidP="00365953">
      <w:pPr>
        <w:pStyle w:val="a3"/>
        <w:widowControl w:val="0"/>
        <w:rPr>
          <w:sz w:val="28"/>
          <w:szCs w:val="28"/>
        </w:rPr>
      </w:pPr>
      <w:r w:rsidRPr="00073CB0">
        <w:rPr>
          <w:sz w:val="28"/>
          <w:szCs w:val="28"/>
        </w:rPr>
        <w:t xml:space="preserve">      </w:t>
      </w:r>
      <w:r w:rsidR="00DE39CB" w:rsidRPr="00073CB0">
        <w:rPr>
          <w:sz w:val="28"/>
          <w:szCs w:val="28"/>
        </w:rPr>
        <w:t>Режим работы: 08-30 – 17-3</w:t>
      </w:r>
      <w:r w:rsidR="00487E36" w:rsidRPr="00073CB0">
        <w:rPr>
          <w:sz w:val="28"/>
          <w:szCs w:val="28"/>
        </w:rPr>
        <w:t>0 – понедельник –</w:t>
      </w:r>
      <w:r w:rsidR="00DE39CB" w:rsidRPr="00073CB0">
        <w:rPr>
          <w:sz w:val="28"/>
          <w:szCs w:val="28"/>
        </w:rPr>
        <w:t xml:space="preserve"> пятница, </w:t>
      </w:r>
    </w:p>
    <w:p w:rsidR="00DE39CB" w:rsidRPr="00073CB0" w:rsidRDefault="00365953" w:rsidP="00DE39CB">
      <w:pPr>
        <w:pStyle w:val="a3"/>
        <w:widowControl w:val="0"/>
        <w:ind w:firstLine="709"/>
        <w:rPr>
          <w:sz w:val="28"/>
          <w:szCs w:val="28"/>
        </w:rPr>
      </w:pPr>
      <w:r w:rsidRPr="00073CB0">
        <w:rPr>
          <w:sz w:val="28"/>
          <w:szCs w:val="28"/>
        </w:rPr>
        <w:t xml:space="preserve">                       </w:t>
      </w:r>
      <w:r w:rsidR="00DE39CB" w:rsidRPr="00073CB0">
        <w:rPr>
          <w:sz w:val="28"/>
          <w:szCs w:val="28"/>
        </w:rPr>
        <w:t>12-00 – 13-00– обеденный перерыв</w:t>
      </w:r>
      <w:r w:rsidR="00FC0440" w:rsidRPr="00073CB0">
        <w:rPr>
          <w:sz w:val="28"/>
          <w:szCs w:val="28"/>
        </w:rPr>
        <w:t>.</w:t>
      </w: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FC0440" w:rsidRPr="00073CB0" w:rsidRDefault="00FC0440" w:rsidP="003B0698">
      <w:pPr>
        <w:pStyle w:val="a3"/>
        <w:widowControl w:val="0"/>
        <w:ind w:left="0"/>
        <w:rPr>
          <w:sz w:val="28"/>
          <w:szCs w:val="28"/>
        </w:rPr>
      </w:pPr>
    </w:p>
    <w:p w:rsidR="003B0698" w:rsidRPr="00073CB0" w:rsidRDefault="003B0698" w:rsidP="00FC0440">
      <w:pPr>
        <w:pStyle w:val="a3"/>
        <w:widowControl w:val="0"/>
        <w:ind w:firstLine="709"/>
        <w:jc w:val="right"/>
      </w:pPr>
    </w:p>
    <w:p w:rsidR="00FC0440" w:rsidRPr="00073CB0" w:rsidRDefault="00FC0440" w:rsidP="00FC0440">
      <w:pPr>
        <w:pStyle w:val="a3"/>
        <w:widowControl w:val="0"/>
        <w:ind w:firstLine="709"/>
        <w:jc w:val="right"/>
      </w:pPr>
      <w:r w:rsidRPr="00073CB0">
        <w:lastRenderedPageBreak/>
        <w:t xml:space="preserve">Приложение </w:t>
      </w:r>
      <w:r w:rsidR="006D2130" w:rsidRPr="00073CB0">
        <w:t>5</w:t>
      </w:r>
      <w:r w:rsidRPr="00073CB0">
        <w:t xml:space="preserve"> </w:t>
      </w:r>
    </w:p>
    <w:p w:rsidR="00FC0440" w:rsidRPr="00073CB0" w:rsidRDefault="00FC0440" w:rsidP="00FC0440">
      <w:pPr>
        <w:tabs>
          <w:tab w:val="left" w:pos="540"/>
        </w:tabs>
        <w:suppressAutoHyphens/>
        <w:jc w:val="right"/>
      </w:pPr>
      <w:r w:rsidRPr="00073CB0">
        <w:t>к административному регламенту</w:t>
      </w:r>
    </w:p>
    <w:p w:rsidR="00FC0440" w:rsidRPr="00073CB0" w:rsidRDefault="00FC0440" w:rsidP="00FC0440">
      <w:pPr>
        <w:tabs>
          <w:tab w:val="left" w:pos="540"/>
        </w:tabs>
        <w:suppressAutoHyphens/>
        <w:jc w:val="right"/>
      </w:pPr>
      <w:r w:rsidRPr="00073CB0">
        <w:t xml:space="preserve">«Отдых и оздоровление детей и подростков в каникулярное время»     </w:t>
      </w:r>
    </w:p>
    <w:p w:rsidR="00FC0440" w:rsidRPr="00073CB0" w:rsidRDefault="00FC0440" w:rsidP="00FC0440">
      <w:pPr>
        <w:pStyle w:val="a3"/>
        <w:widowControl w:val="0"/>
        <w:ind w:firstLine="709"/>
        <w:jc w:val="right"/>
        <w:rPr>
          <w:sz w:val="28"/>
          <w:szCs w:val="28"/>
        </w:rPr>
      </w:pPr>
    </w:p>
    <w:p w:rsidR="00FC0440" w:rsidRPr="00073CB0" w:rsidRDefault="00FC0440" w:rsidP="00FC0440">
      <w:pPr>
        <w:pStyle w:val="a3"/>
        <w:widowControl w:val="0"/>
        <w:ind w:firstLine="709"/>
        <w:jc w:val="right"/>
        <w:rPr>
          <w:sz w:val="28"/>
          <w:szCs w:val="28"/>
        </w:rPr>
      </w:pPr>
    </w:p>
    <w:p w:rsidR="00FC0440" w:rsidRPr="00073CB0" w:rsidRDefault="00FC0440" w:rsidP="00FC0440">
      <w:pPr>
        <w:jc w:val="right"/>
      </w:pPr>
      <w:r w:rsidRPr="00073CB0">
        <w:tab/>
      </w:r>
    </w:p>
    <w:p w:rsidR="00FC0440" w:rsidRPr="00073CB0" w:rsidRDefault="00461143" w:rsidP="00461143">
      <w:pPr>
        <w:jc w:val="center"/>
        <w:rPr>
          <w:caps/>
          <w:sz w:val="28"/>
          <w:szCs w:val="28"/>
        </w:rPr>
      </w:pPr>
      <w:r w:rsidRPr="00073CB0">
        <w:rPr>
          <w:sz w:val="28"/>
          <w:szCs w:val="28"/>
        </w:rPr>
        <w:t xml:space="preserve">Блок-схема </w:t>
      </w:r>
      <w:r w:rsidR="00FC0440" w:rsidRPr="00073CB0">
        <w:rPr>
          <w:sz w:val="28"/>
          <w:szCs w:val="28"/>
        </w:rPr>
        <w:t xml:space="preserve">по предоставлению муниципальной услуги </w:t>
      </w:r>
    </w:p>
    <w:p w:rsidR="00FC0440" w:rsidRPr="00073CB0" w:rsidRDefault="00FC0440" w:rsidP="00FC0440">
      <w:pPr>
        <w:jc w:val="center"/>
        <w:rPr>
          <w:sz w:val="28"/>
          <w:szCs w:val="28"/>
        </w:rPr>
      </w:pPr>
      <w:r w:rsidRPr="00073CB0">
        <w:rPr>
          <w:sz w:val="28"/>
          <w:szCs w:val="28"/>
        </w:rPr>
        <w:t>«Отдых и оздоровление детей и подростков в каникулярное время»</w:t>
      </w:r>
    </w:p>
    <w:p w:rsidR="00487E36" w:rsidRPr="00073CB0" w:rsidRDefault="00487E36" w:rsidP="00461143"/>
    <w:p w:rsidR="00FC0440" w:rsidRPr="00073CB0" w:rsidRDefault="00FC0440" w:rsidP="00FC0440">
      <w:pPr>
        <w:jc w:val="center"/>
      </w:pPr>
    </w:p>
    <w:p w:rsidR="00FC0440" w:rsidRPr="00073CB0" w:rsidRDefault="005E1960" w:rsidP="00FC0440">
      <w:pPr>
        <w:jc w:val="center"/>
      </w:pPr>
      <w:r w:rsidRPr="00073CB0">
        <w:rPr>
          <w:noProof/>
        </w:rPr>
        <w:drawing>
          <wp:inline distT="0" distB="0" distL="0" distR="0" wp14:anchorId="6B709E47" wp14:editId="5A74FEF1">
            <wp:extent cx="4681728" cy="1258215"/>
            <wp:effectExtent l="0" t="0" r="24130" b="3746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FC0440" w:rsidRPr="00073CB0" w:rsidRDefault="00FC0440" w:rsidP="00FC0440">
      <w:pPr>
        <w:jc w:val="center"/>
      </w:pPr>
    </w:p>
    <w:p w:rsidR="00FC0440" w:rsidRPr="00073CB0" w:rsidRDefault="00FC0440" w:rsidP="00FC0440">
      <w:pPr>
        <w:jc w:val="center"/>
      </w:pPr>
    </w:p>
    <w:p w:rsidR="00FC0440" w:rsidRPr="00073CB0" w:rsidRDefault="00FC0440" w:rsidP="00FC0440">
      <w:pPr>
        <w:jc w:val="center"/>
      </w:pPr>
    </w:p>
    <w:p w:rsidR="00FC0440" w:rsidRPr="00073CB0" w:rsidRDefault="00FC0440" w:rsidP="00FC0440">
      <w:pPr>
        <w:pStyle w:val="a3"/>
        <w:widowControl w:val="0"/>
        <w:ind w:firstLine="709"/>
        <w:jc w:val="right"/>
        <w:rPr>
          <w:sz w:val="28"/>
          <w:szCs w:val="28"/>
        </w:rPr>
      </w:pPr>
    </w:p>
    <w:p w:rsidR="00FC0440" w:rsidRPr="00073CB0" w:rsidRDefault="00FC0440" w:rsidP="00DE39CB">
      <w:pPr>
        <w:pStyle w:val="a3"/>
        <w:widowControl w:val="0"/>
        <w:ind w:firstLine="709"/>
        <w:rPr>
          <w:sz w:val="28"/>
          <w:szCs w:val="28"/>
        </w:rPr>
      </w:pPr>
    </w:p>
    <w:p w:rsidR="00DE39CB" w:rsidRPr="00073CB0" w:rsidRDefault="00DE39CB" w:rsidP="00DE39CB">
      <w:pPr>
        <w:widowControl w:val="0"/>
      </w:pPr>
    </w:p>
    <w:p w:rsidR="00DE39CB" w:rsidRPr="00073CB0" w:rsidRDefault="00DE39CB" w:rsidP="00DE39CB"/>
    <w:p w:rsidR="00B66F0B" w:rsidRPr="00073CB0" w:rsidRDefault="00B66F0B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p w:rsidR="00FC0440" w:rsidRPr="00073CB0" w:rsidRDefault="00FC0440"/>
    <w:sectPr w:rsidR="00FC0440" w:rsidRPr="00073CB0" w:rsidSect="00B6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00" w:rsidRDefault="00931800" w:rsidP="009F3697">
      <w:r>
        <w:separator/>
      </w:r>
    </w:p>
  </w:endnote>
  <w:endnote w:type="continuationSeparator" w:id="0">
    <w:p w:rsidR="00931800" w:rsidRDefault="00931800" w:rsidP="009F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00" w:rsidRDefault="00931800" w:rsidP="009F3697">
      <w:r>
        <w:separator/>
      </w:r>
    </w:p>
  </w:footnote>
  <w:footnote w:type="continuationSeparator" w:id="0">
    <w:p w:rsidR="00931800" w:rsidRDefault="00931800" w:rsidP="009F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4C" w:rsidRDefault="003540AD" w:rsidP="001007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6B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74C" w:rsidRDefault="0010074C" w:rsidP="0010074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4C" w:rsidRDefault="0010074C" w:rsidP="0010074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CB"/>
    <w:rsid w:val="00005E0F"/>
    <w:rsid w:val="0002174E"/>
    <w:rsid w:val="00027D66"/>
    <w:rsid w:val="0004008F"/>
    <w:rsid w:val="0004629B"/>
    <w:rsid w:val="00053B00"/>
    <w:rsid w:val="00057B72"/>
    <w:rsid w:val="00061631"/>
    <w:rsid w:val="0007123A"/>
    <w:rsid w:val="00073CB0"/>
    <w:rsid w:val="00097AFC"/>
    <w:rsid w:val="000A3A20"/>
    <w:rsid w:val="000A582F"/>
    <w:rsid w:val="000B37EB"/>
    <w:rsid w:val="000B71C3"/>
    <w:rsid w:val="000C1019"/>
    <w:rsid w:val="000C7FF2"/>
    <w:rsid w:val="000D0CC9"/>
    <w:rsid w:val="000D3D8F"/>
    <w:rsid w:val="000D4CAD"/>
    <w:rsid w:val="000D4F72"/>
    <w:rsid w:val="000E2193"/>
    <w:rsid w:val="000E3767"/>
    <w:rsid w:val="000E5476"/>
    <w:rsid w:val="000E6639"/>
    <w:rsid w:val="0010074C"/>
    <w:rsid w:val="0011206F"/>
    <w:rsid w:val="00112E3E"/>
    <w:rsid w:val="00113034"/>
    <w:rsid w:val="00120E6C"/>
    <w:rsid w:val="001401C9"/>
    <w:rsid w:val="001464C3"/>
    <w:rsid w:val="00151356"/>
    <w:rsid w:val="001532D2"/>
    <w:rsid w:val="0015331A"/>
    <w:rsid w:val="00153884"/>
    <w:rsid w:val="00155CBB"/>
    <w:rsid w:val="00163171"/>
    <w:rsid w:val="00171C20"/>
    <w:rsid w:val="0017794B"/>
    <w:rsid w:val="001A2188"/>
    <w:rsid w:val="001B39B7"/>
    <w:rsid w:val="001B593B"/>
    <w:rsid w:val="001B5AF8"/>
    <w:rsid w:val="001C1086"/>
    <w:rsid w:val="001C22A0"/>
    <w:rsid w:val="001D7263"/>
    <w:rsid w:val="001E1AD4"/>
    <w:rsid w:val="001E43D3"/>
    <w:rsid w:val="001F4E48"/>
    <w:rsid w:val="002018DC"/>
    <w:rsid w:val="00216EBE"/>
    <w:rsid w:val="00227618"/>
    <w:rsid w:val="00230E18"/>
    <w:rsid w:val="00233E66"/>
    <w:rsid w:val="00241425"/>
    <w:rsid w:val="002625C9"/>
    <w:rsid w:val="00265EC3"/>
    <w:rsid w:val="002716A0"/>
    <w:rsid w:val="002745BF"/>
    <w:rsid w:val="00284A9F"/>
    <w:rsid w:val="00286C24"/>
    <w:rsid w:val="00294644"/>
    <w:rsid w:val="002A6D08"/>
    <w:rsid w:val="002B7FC9"/>
    <w:rsid w:val="002C4A5C"/>
    <w:rsid w:val="002D24E4"/>
    <w:rsid w:val="002F1761"/>
    <w:rsid w:val="003003B0"/>
    <w:rsid w:val="00304DEC"/>
    <w:rsid w:val="00313F2D"/>
    <w:rsid w:val="00324828"/>
    <w:rsid w:val="00327944"/>
    <w:rsid w:val="00340FFB"/>
    <w:rsid w:val="003439FF"/>
    <w:rsid w:val="00352FBC"/>
    <w:rsid w:val="003540AD"/>
    <w:rsid w:val="00365953"/>
    <w:rsid w:val="00381DB7"/>
    <w:rsid w:val="003B0698"/>
    <w:rsid w:val="003B4A7E"/>
    <w:rsid w:val="003C1BA1"/>
    <w:rsid w:val="003C4EDF"/>
    <w:rsid w:val="003E3826"/>
    <w:rsid w:val="003F61D2"/>
    <w:rsid w:val="003F7BDC"/>
    <w:rsid w:val="00400B59"/>
    <w:rsid w:val="00414A1B"/>
    <w:rsid w:val="00415D42"/>
    <w:rsid w:val="00417EBC"/>
    <w:rsid w:val="00421C41"/>
    <w:rsid w:val="00427EC2"/>
    <w:rsid w:val="0043103B"/>
    <w:rsid w:val="00442704"/>
    <w:rsid w:val="004524CE"/>
    <w:rsid w:val="0045350E"/>
    <w:rsid w:val="00461143"/>
    <w:rsid w:val="00465002"/>
    <w:rsid w:val="0046565D"/>
    <w:rsid w:val="004707E3"/>
    <w:rsid w:val="004815FD"/>
    <w:rsid w:val="00482FF5"/>
    <w:rsid w:val="00487E36"/>
    <w:rsid w:val="00495E02"/>
    <w:rsid w:val="0049681B"/>
    <w:rsid w:val="00497938"/>
    <w:rsid w:val="004A569C"/>
    <w:rsid w:val="004A58F6"/>
    <w:rsid w:val="004B2818"/>
    <w:rsid w:val="004B2EF9"/>
    <w:rsid w:val="004B6118"/>
    <w:rsid w:val="004F105D"/>
    <w:rsid w:val="00505846"/>
    <w:rsid w:val="005119BA"/>
    <w:rsid w:val="0051443F"/>
    <w:rsid w:val="00514B2A"/>
    <w:rsid w:val="005278A7"/>
    <w:rsid w:val="0053045B"/>
    <w:rsid w:val="00533D8A"/>
    <w:rsid w:val="00541EBB"/>
    <w:rsid w:val="00543ABB"/>
    <w:rsid w:val="00544805"/>
    <w:rsid w:val="00544F5F"/>
    <w:rsid w:val="00547413"/>
    <w:rsid w:val="0055031D"/>
    <w:rsid w:val="00551C83"/>
    <w:rsid w:val="00555462"/>
    <w:rsid w:val="00555B74"/>
    <w:rsid w:val="005578B7"/>
    <w:rsid w:val="00582E70"/>
    <w:rsid w:val="005A3030"/>
    <w:rsid w:val="005A4641"/>
    <w:rsid w:val="005A660C"/>
    <w:rsid w:val="005B3240"/>
    <w:rsid w:val="005C3A99"/>
    <w:rsid w:val="005D57A4"/>
    <w:rsid w:val="005D6D60"/>
    <w:rsid w:val="005E1960"/>
    <w:rsid w:val="005F332A"/>
    <w:rsid w:val="005F6DEC"/>
    <w:rsid w:val="005F70D2"/>
    <w:rsid w:val="0060356D"/>
    <w:rsid w:val="006146F4"/>
    <w:rsid w:val="00614968"/>
    <w:rsid w:val="00636A2F"/>
    <w:rsid w:val="00637B15"/>
    <w:rsid w:val="00642EB1"/>
    <w:rsid w:val="00644B57"/>
    <w:rsid w:val="00645988"/>
    <w:rsid w:val="006469A9"/>
    <w:rsid w:val="006536E9"/>
    <w:rsid w:val="00666F7F"/>
    <w:rsid w:val="00667A5A"/>
    <w:rsid w:val="00667AF9"/>
    <w:rsid w:val="00672564"/>
    <w:rsid w:val="00672E98"/>
    <w:rsid w:val="00676151"/>
    <w:rsid w:val="006A242E"/>
    <w:rsid w:val="006A42E6"/>
    <w:rsid w:val="006A604D"/>
    <w:rsid w:val="006B5FBC"/>
    <w:rsid w:val="006C060A"/>
    <w:rsid w:val="006C44F3"/>
    <w:rsid w:val="006C5F60"/>
    <w:rsid w:val="006D2130"/>
    <w:rsid w:val="006E6B73"/>
    <w:rsid w:val="006F61F1"/>
    <w:rsid w:val="007228DE"/>
    <w:rsid w:val="00726710"/>
    <w:rsid w:val="007362EF"/>
    <w:rsid w:val="007371BA"/>
    <w:rsid w:val="0074739B"/>
    <w:rsid w:val="00753A9D"/>
    <w:rsid w:val="00755752"/>
    <w:rsid w:val="00764B8B"/>
    <w:rsid w:val="00766C4C"/>
    <w:rsid w:val="0078120A"/>
    <w:rsid w:val="00792D30"/>
    <w:rsid w:val="007936A9"/>
    <w:rsid w:val="007B269D"/>
    <w:rsid w:val="007C064A"/>
    <w:rsid w:val="007C2CA7"/>
    <w:rsid w:val="007C4C97"/>
    <w:rsid w:val="007C4F53"/>
    <w:rsid w:val="007C7B7D"/>
    <w:rsid w:val="007D17D9"/>
    <w:rsid w:val="007E1E20"/>
    <w:rsid w:val="007E568A"/>
    <w:rsid w:val="007E6F1A"/>
    <w:rsid w:val="007F1EE7"/>
    <w:rsid w:val="00806776"/>
    <w:rsid w:val="008100DD"/>
    <w:rsid w:val="00823334"/>
    <w:rsid w:val="00824F55"/>
    <w:rsid w:val="008252E8"/>
    <w:rsid w:val="0082625C"/>
    <w:rsid w:val="00835D55"/>
    <w:rsid w:val="00835E14"/>
    <w:rsid w:val="00846908"/>
    <w:rsid w:val="0086162D"/>
    <w:rsid w:val="00863FC2"/>
    <w:rsid w:val="00874E05"/>
    <w:rsid w:val="00882DA1"/>
    <w:rsid w:val="00885C34"/>
    <w:rsid w:val="008B1D98"/>
    <w:rsid w:val="008B4532"/>
    <w:rsid w:val="008C2239"/>
    <w:rsid w:val="008C47E2"/>
    <w:rsid w:val="008D7129"/>
    <w:rsid w:val="008F5033"/>
    <w:rsid w:val="008F7242"/>
    <w:rsid w:val="009205D0"/>
    <w:rsid w:val="009235BF"/>
    <w:rsid w:val="0092363D"/>
    <w:rsid w:val="00931800"/>
    <w:rsid w:val="009332BB"/>
    <w:rsid w:val="00936ACE"/>
    <w:rsid w:val="00945819"/>
    <w:rsid w:val="009750C2"/>
    <w:rsid w:val="009763D8"/>
    <w:rsid w:val="0098584C"/>
    <w:rsid w:val="009A0400"/>
    <w:rsid w:val="009A32CF"/>
    <w:rsid w:val="009A75F7"/>
    <w:rsid w:val="009B2FB8"/>
    <w:rsid w:val="009C0D98"/>
    <w:rsid w:val="009D39F7"/>
    <w:rsid w:val="009D70FF"/>
    <w:rsid w:val="009D7459"/>
    <w:rsid w:val="009E006D"/>
    <w:rsid w:val="009E2461"/>
    <w:rsid w:val="009E2DAA"/>
    <w:rsid w:val="009F3697"/>
    <w:rsid w:val="009F551C"/>
    <w:rsid w:val="00A023FF"/>
    <w:rsid w:val="00A2124B"/>
    <w:rsid w:val="00A2176C"/>
    <w:rsid w:val="00A21B39"/>
    <w:rsid w:val="00A241BC"/>
    <w:rsid w:val="00A256F6"/>
    <w:rsid w:val="00A259AA"/>
    <w:rsid w:val="00A30D4A"/>
    <w:rsid w:val="00A31B51"/>
    <w:rsid w:val="00A464AB"/>
    <w:rsid w:val="00A534E4"/>
    <w:rsid w:val="00A57BBC"/>
    <w:rsid w:val="00A60C34"/>
    <w:rsid w:val="00A6267E"/>
    <w:rsid w:val="00A67603"/>
    <w:rsid w:val="00A72405"/>
    <w:rsid w:val="00A87F8D"/>
    <w:rsid w:val="00A9520B"/>
    <w:rsid w:val="00A95748"/>
    <w:rsid w:val="00A968A7"/>
    <w:rsid w:val="00AC34FA"/>
    <w:rsid w:val="00AC54F3"/>
    <w:rsid w:val="00AC6703"/>
    <w:rsid w:val="00AE2E18"/>
    <w:rsid w:val="00AE52AE"/>
    <w:rsid w:val="00AE607A"/>
    <w:rsid w:val="00B0558B"/>
    <w:rsid w:val="00B10730"/>
    <w:rsid w:val="00B13FC0"/>
    <w:rsid w:val="00B16713"/>
    <w:rsid w:val="00B21E9F"/>
    <w:rsid w:val="00B228CE"/>
    <w:rsid w:val="00B4452C"/>
    <w:rsid w:val="00B601A3"/>
    <w:rsid w:val="00B62460"/>
    <w:rsid w:val="00B66F0B"/>
    <w:rsid w:val="00B7407A"/>
    <w:rsid w:val="00B86B3A"/>
    <w:rsid w:val="00B877A3"/>
    <w:rsid w:val="00BA7380"/>
    <w:rsid w:val="00BA74EA"/>
    <w:rsid w:val="00BE21EA"/>
    <w:rsid w:val="00BE29E9"/>
    <w:rsid w:val="00BE73BF"/>
    <w:rsid w:val="00BF7F45"/>
    <w:rsid w:val="00C11E8E"/>
    <w:rsid w:val="00C207DF"/>
    <w:rsid w:val="00C26ADA"/>
    <w:rsid w:val="00C304EA"/>
    <w:rsid w:val="00C44612"/>
    <w:rsid w:val="00C46BBD"/>
    <w:rsid w:val="00C610BB"/>
    <w:rsid w:val="00C838EE"/>
    <w:rsid w:val="00C84174"/>
    <w:rsid w:val="00C85AE0"/>
    <w:rsid w:val="00C964F9"/>
    <w:rsid w:val="00CA00D5"/>
    <w:rsid w:val="00CA04CE"/>
    <w:rsid w:val="00CA25C3"/>
    <w:rsid w:val="00CB4FB0"/>
    <w:rsid w:val="00CC2097"/>
    <w:rsid w:val="00CC35EA"/>
    <w:rsid w:val="00CD662D"/>
    <w:rsid w:val="00CE71EF"/>
    <w:rsid w:val="00D00768"/>
    <w:rsid w:val="00D172E1"/>
    <w:rsid w:val="00D17737"/>
    <w:rsid w:val="00D2234C"/>
    <w:rsid w:val="00D229C8"/>
    <w:rsid w:val="00D2349E"/>
    <w:rsid w:val="00D47F2D"/>
    <w:rsid w:val="00D54C74"/>
    <w:rsid w:val="00D60011"/>
    <w:rsid w:val="00D62305"/>
    <w:rsid w:val="00D72AF4"/>
    <w:rsid w:val="00D74236"/>
    <w:rsid w:val="00D81A14"/>
    <w:rsid w:val="00D86AED"/>
    <w:rsid w:val="00D87DB2"/>
    <w:rsid w:val="00D90327"/>
    <w:rsid w:val="00DA22F5"/>
    <w:rsid w:val="00DB4C2B"/>
    <w:rsid w:val="00DB55D1"/>
    <w:rsid w:val="00DB6BE6"/>
    <w:rsid w:val="00DD517B"/>
    <w:rsid w:val="00DE03AF"/>
    <w:rsid w:val="00DE1D05"/>
    <w:rsid w:val="00DE39CB"/>
    <w:rsid w:val="00DE39CC"/>
    <w:rsid w:val="00DF04A8"/>
    <w:rsid w:val="00E1257B"/>
    <w:rsid w:val="00E13A25"/>
    <w:rsid w:val="00E176E2"/>
    <w:rsid w:val="00E20C74"/>
    <w:rsid w:val="00E27DC5"/>
    <w:rsid w:val="00E3453B"/>
    <w:rsid w:val="00E40DA0"/>
    <w:rsid w:val="00E447BC"/>
    <w:rsid w:val="00E4547A"/>
    <w:rsid w:val="00E512C2"/>
    <w:rsid w:val="00E61E04"/>
    <w:rsid w:val="00E71807"/>
    <w:rsid w:val="00E76C02"/>
    <w:rsid w:val="00E77798"/>
    <w:rsid w:val="00E871F9"/>
    <w:rsid w:val="00E9310E"/>
    <w:rsid w:val="00EA2A39"/>
    <w:rsid w:val="00EB236E"/>
    <w:rsid w:val="00EB54C3"/>
    <w:rsid w:val="00EB72A0"/>
    <w:rsid w:val="00EC5B66"/>
    <w:rsid w:val="00ED5C0E"/>
    <w:rsid w:val="00ED7DFE"/>
    <w:rsid w:val="00EE1245"/>
    <w:rsid w:val="00EF29AC"/>
    <w:rsid w:val="00F069F8"/>
    <w:rsid w:val="00F102F0"/>
    <w:rsid w:val="00F24B18"/>
    <w:rsid w:val="00F44B16"/>
    <w:rsid w:val="00F51443"/>
    <w:rsid w:val="00F5187D"/>
    <w:rsid w:val="00F526D6"/>
    <w:rsid w:val="00FB6073"/>
    <w:rsid w:val="00FC0440"/>
    <w:rsid w:val="00FC2F84"/>
    <w:rsid w:val="00FC638A"/>
    <w:rsid w:val="00FD3629"/>
    <w:rsid w:val="00FD59BF"/>
    <w:rsid w:val="00FE491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BC13-1751-4607-BB53-586A4584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C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39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39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E39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E39CB"/>
    <w:pPr>
      <w:spacing w:after="120"/>
      <w:ind w:left="283"/>
    </w:pPr>
    <w:rPr>
      <w:rFonts w:eastAsia="SimSun"/>
      <w:lang w:eastAsia="zh-CN"/>
    </w:rPr>
  </w:style>
  <w:style w:type="character" w:customStyle="1" w:styleId="a4">
    <w:name w:val="Основной текст с отступом Знак"/>
    <w:link w:val="a3"/>
    <w:rsid w:val="00DE39C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DE3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3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39CB"/>
  </w:style>
  <w:style w:type="character" w:styleId="a8">
    <w:name w:val="Hyperlink"/>
    <w:uiPriority w:val="99"/>
    <w:rsid w:val="00DE39CB"/>
    <w:rPr>
      <w:color w:val="000080"/>
      <w:u w:val="single"/>
    </w:rPr>
  </w:style>
  <w:style w:type="paragraph" w:customStyle="1" w:styleId="Pro-Gramma">
    <w:name w:val="Pro-Gramma"/>
    <w:basedOn w:val="a"/>
    <w:link w:val="Pro-Gramma0"/>
    <w:qFormat/>
    <w:rsid w:val="00DE39CB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DE3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DE39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39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3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1"/>
    <w:basedOn w:val="a"/>
    <w:rsid w:val="00FC044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Emphasis"/>
    <w:qFormat/>
    <w:rsid w:val="00945819"/>
    <w:rPr>
      <w:rFonts w:ascii="Times New Roman" w:hAnsi="Times New Roman"/>
      <w:iCs/>
      <w:color w:val="FF0000"/>
      <w:sz w:val="24"/>
    </w:rPr>
  </w:style>
  <w:style w:type="paragraph" w:styleId="ad">
    <w:name w:val="List Paragraph"/>
    <w:basedOn w:val="a"/>
    <w:uiPriority w:val="34"/>
    <w:qFormat/>
    <w:rsid w:val="00EE12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E12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EE1245"/>
    <w:rPr>
      <w:rFonts w:ascii="Tahoma" w:hAnsi="Tahoma" w:cs="Tahoma"/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A72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A72405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uiPriority w:val="99"/>
    <w:semiHidden/>
    <w:unhideWhenUsed/>
    <w:rsid w:val="009E00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hyperlink" Target="mailto:teikroo@ivreg.ru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rtal.iv-edu.ru/dep/mouoteikovorn/crtdu_teikovorn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iv-edu.ru/dep/mouoteikovorn/teikovskiyrn_elhovskaya/default.aspx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55BF0-012D-4723-BAB3-7ECA1DAB9A83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EE81A8-810A-4537-8B67-26D5434BAA40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заявлений и документов от заявителя</a:t>
          </a:r>
        </a:p>
      </dgm:t>
    </dgm:pt>
    <dgm:pt modelId="{5A749099-E1D3-4982-98D1-5EDA4C489E3E}" type="parTrans" cxnId="{373464E4-A02E-4D13-8C1B-9737682401ED}">
      <dgm:prSet/>
      <dgm:spPr/>
      <dgm:t>
        <a:bodyPr/>
        <a:lstStyle/>
        <a:p>
          <a:endParaRPr lang="ru-RU"/>
        </a:p>
      </dgm:t>
    </dgm:pt>
    <dgm:pt modelId="{45998FBD-9433-4F37-B622-1633A7255C21}" type="sibTrans" cxnId="{373464E4-A02E-4D13-8C1B-9737682401ED}">
      <dgm:prSet/>
      <dgm:spPr/>
      <dgm:t>
        <a:bodyPr/>
        <a:lstStyle/>
        <a:p>
          <a:endParaRPr lang="ru-RU"/>
        </a:p>
      </dgm:t>
    </dgm:pt>
    <dgm:pt modelId="{C6CBADC8-8672-42A1-8852-6A285FD5EE1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муниципальной услуги – организация отдыха и оздоровления детей</a:t>
          </a:r>
        </a:p>
      </dgm:t>
    </dgm:pt>
    <dgm:pt modelId="{CA40953D-153C-498D-AF66-0F6EFC0C4073}" type="parTrans" cxnId="{1DAD070E-59FF-4CD0-8E94-532D4B74AEB7}">
      <dgm:prSet/>
      <dgm:spPr/>
      <dgm:t>
        <a:bodyPr/>
        <a:lstStyle/>
        <a:p>
          <a:endParaRPr lang="ru-RU"/>
        </a:p>
      </dgm:t>
    </dgm:pt>
    <dgm:pt modelId="{F5601168-36C5-412B-9BF0-84E9FE8522FE}" type="sibTrans" cxnId="{1DAD070E-59FF-4CD0-8E94-532D4B74AEB7}">
      <dgm:prSet/>
      <dgm:spPr/>
      <dgm:t>
        <a:bodyPr/>
        <a:lstStyle/>
        <a:p>
          <a:endParaRPr lang="ru-RU"/>
        </a:p>
      </dgm:t>
    </dgm:pt>
    <dgm:pt modelId="{3786ECB2-B179-4004-9A74-E0A40712CA5A}" type="pres">
      <dgm:prSet presAssocID="{10155BF0-012D-4723-BAB3-7ECA1DAB9A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FE89A8-83B7-4D18-A533-5B6DA6742484}" type="pres">
      <dgm:prSet presAssocID="{C6CBADC8-8672-42A1-8852-6A285FD5EE1C}" presName="boxAndChildren" presStyleCnt="0"/>
      <dgm:spPr/>
    </dgm:pt>
    <dgm:pt modelId="{FE6746AB-DCC5-4D13-B2B1-20A8146CC81A}" type="pres">
      <dgm:prSet presAssocID="{C6CBADC8-8672-42A1-8852-6A285FD5EE1C}" presName="parentTextBox" presStyleLbl="node1" presStyleIdx="0" presStyleCnt="2"/>
      <dgm:spPr/>
      <dgm:t>
        <a:bodyPr/>
        <a:lstStyle/>
        <a:p>
          <a:endParaRPr lang="ru-RU"/>
        </a:p>
      </dgm:t>
    </dgm:pt>
    <dgm:pt modelId="{2E97FE6C-4EEB-4CA3-A203-13035D3099A3}" type="pres">
      <dgm:prSet presAssocID="{45998FBD-9433-4F37-B622-1633A7255C21}" presName="sp" presStyleCnt="0"/>
      <dgm:spPr/>
    </dgm:pt>
    <dgm:pt modelId="{62C91697-F247-4C51-805E-0CF6F75ECF91}" type="pres">
      <dgm:prSet presAssocID="{11EE81A8-810A-4537-8B67-26D5434BAA40}" presName="arrowAndChildren" presStyleCnt="0"/>
      <dgm:spPr/>
    </dgm:pt>
    <dgm:pt modelId="{6225A011-E925-4FCC-81AD-7A116AF5F37D}" type="pres">
      <dgm:prSet presAssocID="{11EE81A8-810A-4537-8B67-26D5434BAA40}" presName="parentTextArrow" presStyleLbl="node1" presStyleIdx="1" presStyleCnt="2" custLinFactNeighborX="-800" custLinFactNeighborY="-74"/>
      <dgm:spPr/>
      <dgm:t>
        <a:bodyPr/>
        <a:lstStyle/>
        <a:p>
          <a:endParaRPr lang="ru-RU"/>
        </a:p>
      </dgm:t>
    </dgm:pt>
  </dgm:ptLst>
  <dgm:cxnLst>
    <dgm:cxn modelId="{DB7600A8-22FD-4D1C-BA15-AD3CBBEB49D2}" type="presOf" srcId="{C6CBADC8-8672-42A1-8852-6A285FD5EE1C}" destId="{FE6746AB-DCC5-4D13-B2B1-20A8146CC81A}" srcOrd="0" destOrd="0" presId="urn:microsoft.com/office/officeart/2005/8/layout/process4"/>
    <dgm:cxn modelId="{1567E3C4-C30F-4E4E-AA53-191CE96A6104}" type="presOf" srcId="{11EE81A8-810A-4537-8B67-26D5434BAA40}" destId="{6225A011-E925-4FCC-81AD-7A116AF5F37D}" srcOrd="0" destOrd="0" presId="urn:microsoft.com/office/officeart/2005/8/layout/process4"/>
    <dgm:cxn modelId="{51355D0A-83EB-4078-A1F4-59F3F86AB1B2}" type="presOf" srcId="{10155BF0-012D-4723-BAB3-7ECA1DAB9A83}" destId="{3786ECB2-B179-4004-9A74-E0A40712CA5A}" srcOrd="0" destOrd="0" presId="urn:microsoft.com/office/officeart/2005/8/layout/process4"/>
    <dgm:cxn modelId="{373464E4-A02E-4D13-8C1B-9737682401ED}" srcId="{10155BF0-012D-4723-BAB3-7ECA1DAB9A83}" destId="{11EE81A8-810A-4537-8B67-26D5434BAA40}" srcOrd="0" destOrd="0" parTransId="{5A749099-E1D3-4982-98D1-5EDA4C489E3E}" sibTransId="{45998FBD-9433-4F37-B622-1633A7255C21}"/>
    <dgm:cxn modelId="{1DAD070E-59FF-4CD0-8E94-532D4B74AEB7}" srcId="{10155BF0-012D-4723-BAB3-7ECA1DAB9A83}" destId="{C6CBADC8-8672-42A1-8852-6A285FD5EE1C}" srcOrd="1" destOrd="0" parTransId="{CA40953D-153C-498D-AF66-0F6EFC0C4073}" sibTransId="{F5601168-36C5-412B-9BF0-84E9FE8522FE}"/>
    <dgm:cxn modelId="{456D72F1-E401-4390-9E51-89AD2772DA21}" type="presParOf" srcId="{3786ECB2-B179-4004-9A74-E0A40712CA5A}" destId="{0BFE89A8-83B7-4D18-A533-5B6DA6742484}" srcOrd="0" destOrd="0" presId="urn:microsoft.com/office/officeart/2005/8/layout/process4"/>
    <dgm:cxn modelId="{30BA500F-89DA-47AA-91F0-F3A7E31204ED}" type="presParOf" srcId="{0BFE89A8-83B7-4D18-A533-5B6DA6742484}" destId="{FE6746AB-DCC5-4D13-B2B1-20A8146CC81A}" srcOrd="0" destOrd="0" presId="urn:microsoft.com/office/officeart/2005/8/layout/process4"/>
    <dgm:cxn modelId="{76FB6F3C-FB3F-4FEC-9200-C6223B9E1F57}" type="presParOf" srcId="{3786ECB2-B179-4004-9A74-E0A40712CA5A}" destId="{2E97FE6C-4EEB-4CA3-A203-13035D3099A3}" srcOrd="1" destOrd="0" presId="urn:microsoft.com/office/officeart/2005/8/layout/process4"/>
    <dgm:cxn modelId="{B425B6B9-BEE7-4845-B99D-6C5F9894DCEC}" type="presParOf" srcId="{3786ECB2-B179-4004-9A74-E0A40712CA5A}" destId="{62C91697-F247-4C51-805E-0CF6F75ECF91}" srcOrd="2" destOrd="0" presId="urn:microsoft.com/office/officeart/2005/8/layout/process4"/>
    <dgm:cxn modelId="{F7C2755F-B64D-4AF3-8A5D-E22AC49AB69F}" type="presParOf" srcId="{62C91697-F247-4C51-805E-0CF6F75ECF91}" destId="{6225A011-E925-4FCC-81AD-7A116AF5F37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6746AB-DCC5-4D13-B2B1-20A8146CC81A}">
      <dsp:nvSpPr>
        <dsp:cNvPr id="0" name=""/>
        <dsp:cNvSpPr/>
      </dsp:nvSpPr>
      <dsp:spPr>
        <a:xfrm>
          <a:off x="0" y="759399"/>
          <a:ext cx="4681728" cy="49824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муниципальной услуги – организация отдыха и оздоровления детей</a:t>
          </a:r>
        </a:p>
      </dsp:txBody>
      <dsp:txXfrm>
        <a:off x="0" y="759399"/>
        <a:ext cx="4681728" cy="498248"/>
      </dsp:txXfrm>
    </dsp:sp>
    <dsp:sp modelId="{6225A011-E925-4FCC-81AD-7A116AF5F37D}">
      <dsp:nvSpPr>
        <dsp:cNvPr id="0" name=""/>
        <dsp:cNvSpPr/>
      </dsp:nvSpPr>
      <dsp:spPr>
        <a:xfrm rot="10800000">
          <a:off x="0" y="0"/>
          <a:ext cx="4681728" cy="766305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заявлений и документов от заявителя</a:t>
          </a:r>
        </a:p>
      </dsp:txBody>
      <dsp:txXfrm rot="10800000">
        <a:off x="0" y="0"/>
        <a:ext cx="4681728" cy="497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C1D1-6C5A-4F88-ADE9-8FCF0CA2AA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1F8AE9-CC62-4A9D-BB6D-A833AFD52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C3694F-8345-4776-B636-C683A9CA7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B4516-14A1-4B39-BE47-64C01B5ADF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4EDD48-627F-4F2D-AC19-42CA47B4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 10 от 07.06.2018</vt:lpstr>
    </vt:vector>
  </TitlesOfParts>
  <Company/>
  <LinksUpToDate>false</LinksUpToDate>
  <CharactersWithSpaces>31796</CharactersWithSpaces>
  <SharedDoc>false</SharedDoc>
  <HLinks>
    <vt:vector size="12" baseType="variant"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https://portal.iv-edu.ru/dep/mouoteikovorn/crtdu_teikovorn/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https://portal.iv-edu.ru/dep/mouoteikovorn/teikovskiyrn_elhovskaya/default.aspx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 10 от 07.06.2018</dc:title>
  <dc:subject/>
  <dc:creator>ЛяминаИН</dc:creator>
  <cp:keywords/>
  <dc:description/>
  <cp:lastModifiedBy>Пользователь Windows</cp:lastModifiedBy>
  <cp:revision>14</cp:revision>
  <cp:lastPrinted>2020-06-10T05:53:00Z</cp:lastPrinted>
  <dcterms:created xsi:type="dcterms:W3CDTF">2020-05-19T14:03:00Z</dcterms:created>
  <dcterms:modified xsi:type="dcterms:W3CDTF">2020-06-15T12:56:00Z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