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44" w:rsidRPr="00F80C44" w:rsidRDefault="00F80C44" w:rsidP="00F80C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C44">
        <w:rPr>
          <w:rFonts w:ascii="Times New Roman" w:hAnsi="Times New Roman" w:cs="Times New Roman"/>
          <w:i/>
          <w:sz w:val="28"/>
          <w:szCs w:val="28"/>
        </w:rPr>
        <w:t>Министерство здравоохранения Российской Федерации в преддверии нового</w:t>
      </w:r>
    </w:p>
    <w:p w:rsidR="00580DC3" w:rsidRPr="00F80C44" w:rsidRDefault="00F80C44" w:rsidP="00F8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C44">
        <w:rPr>
          <w:rFonts w:ascii="Times New Roman" w:hAnsi="Times New Roman" w:cs="Times New Roman"/>
          <w:i/>
          <w:sz w:val="28"/>
          <w:szCs w:val="28"/>
        </w:rPr>
        <w:t>учебного года 2021/2022, учитывая сохраняющиеся риски распространения новой</w:t>
      </w:r>
      <w:r w:rsidRPr="00F80C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0C44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F80C44">
        <w:rPr>
          <w:rFonts w:ascii="Times New Roman" w:hAnsi="Times New Roman" w:cs="Times New Roman"/>
          <w:i/>
          <w:sz w:val="28"/>
          <w:szCs w:val="28"/>
        </w:rPr>
        <w:t xml:space="preserve"> инфекции (COVID-19), направляет памятку педагогам</w:t>
      </w:r>
      <w:r w:rsidRPr="00F80C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C44">
        <w:rPr>
          <w:rFonts w:ascii="Times New Roman" w:hAnsi="Times New Roman" w:cs="Times New Roman"/>
          <w:i/>
          <w:sz w:val="28"/>
          <w:szCs w:val="28"/>
        </w:rPr>
        <w:t xml:space="preserve">образовательных организаций по профилактике новой </w:t>
      </w:r>
      <w:proofErr w:type="spellStart"/>
      <w:r w:rsidRPr="00F80C44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F80C44">
        <w:rPr>
          <w:rFonts w:ascii="Times New Roman" w:hAnsi="Times New Roman" w:cs="Times New Roman"/>
          <w:i/>
          <w:sz w:val="28"/>
          <w:szCs w:val="28"/>
        </w:rPr>
        <w:t xml:space="preserve"> инфекции</w:t>
      </w:r>
      <w:r w:rsidRPr="00F80C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C44">
        <w:rPr>
          <w:rFonts w:ascii="Times New Roman" w:hAnsi="Times New Roman" w:cs="Times New Roman"/>
          <w:i/>
          <w:sz w:val="28"/>
          <w:szCs w:val="28"/>
        </w:rPr>
        <w:t>(COVID-19).</w:t>
      </w:r>
    </w:p>
    <w:p w:rsidR="00F80C44" w:rsidRDefault="00F80C44" w:rsidP="00F8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C44" w:rsidRDefault="00F80C44" w:rsidP="00F8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ПАМЯТКА ПЕДАГОГАМ ОБРАЗОВАТЕЛЬНЫХ ОРГАНИЗАЦИЙ</w:t>
      </w:r>
    </w:p>
    <w:p w:rsidR="00F80C44" w:rsidRDefault="00F80C44" w:rsidP="00F8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 ПРОФИЛАКТИКЕ НОВОЙ КОРОНАВИРУСНОЙ ИНФЕКЦИИ</w:t>
      </w:r>
    </w:p>
    <w:p w:rsidR="00F80C44" w:rsidRDefault="00F80C44" w:rsidP="00F8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(COVID-19)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Регистра COVID-19 (Минздрава России)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 с 30.04.2020 года по настоящее время доля детского населения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возрасте 0-17 лет составляет 12-13 % от всех случаев заболеваний COVID-19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населения Российской Федерации. Наибольшее число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заболеваний приходится на школьный возраст 7-17 лет (около 65 %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количества заболевших детей).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нового учебного года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обеспечить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оведение мероприятий,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профилактику возникновения и распространения COVID-19, в том числе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фоне наступающего сезонного подъема острыми респираторными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заболеваниями.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 посещении образовательной организации необходимо обеспечить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«утреннего фильтра», «входного фильтра» с измерением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температуры тела всех обучающихся и сотрудников.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Обращайте внимание на состояние здоровья детей в течение всего времени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нахождения ребенка в образовательной организации.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течение дня у ребенка могут появиться признаки недомогания, причем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не всегда расскажет об этом: должны насторожить появившаяся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вялость ребенка, отказ от участия в мероприятиях образовательного процесса,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еды, насморк, кашель, жалобы на головную боль. При появлении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указанных признаков и/или жалоб у ребенка, следует сразу поставить об этом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известность медицинского работника, изолировать ребенка,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проинформировать руководителя образовательной организации.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 общении с детьми обращайте внимание на соблюдение ими правил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инфекций – мытье рук, социальная дистанция, личная гигиена,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Научите детей никогда не чихать и кашлять в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ладони. Объясните, что при этом инфекция распространяется с рук на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окружающие предметы и легко передается окружающим. Все должны при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чихании и кашле пользоваться одноразовыми носовыми платочками (причем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каждым платочком один раз!), а в крайнем случае – чихать в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локоть. После того, как дети воспользовались носовым платком они должны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обработать руки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дезинфектантом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 проведении различных мероприятий в образовательной организации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соблюдением детьми социальной дистанции.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 время приема пищи детьми также необходимо обеспечить соблюдение</w:t>
      </w:r>
    </w:p>
    <w:p w:rsidR="00F80C44" w:rsidRDefault="00F80C44" w:rsidP="00F80C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дистанции и следить за гигиеной – недопустимо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одними и теми же столовыми приборами (вилки, ложки, ножи, стаканы и 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разными детьми.</w:t>
      </w:r>
    </w:p>
    <w:p w:rsidR="00F80C44" w:rsidRDefault="00F80C44" w:rsidP="00F80C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Обеспечьте регулярное проветривание помещений, в которых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нахождение обучающихся.</w:t>
      </w:r>
    </w:p>
    <w:p w:rsidR="00F80C44" w:rsidRDefault="00F80C44" w:rsidP="00F80C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Поддерживайте у детей позитивный настрой, бодрость, формируйте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осознанное желание выполнять требования профилактики инфекций.</w:t>
      </w:r>
    </w:p>
    <w:p w:rsidR="00F80C44" w:rsidRDefault="00F80C44" w:rsidP="00F80C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Обращайте внимание и на свое здоровье! При появлении признаков простуды: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боли в горле, насморка, кашля, повышения температуры, потери обоняния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наденьте маску, прекратите общение с обучающимися и коллегами по работе,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обратитесь за медицинской помощью, не занимайтесь самолечением!</w:t>
      </w:r>
    </w:p>
    <w:p w:rsidR="00F80C44" w:rsidRDefault="00F80C44" w:rsidP="00F80C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По вопросам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 том числе вакцинации</w:t>
      </w:r>
    </w:p>
    <w:p w:rsidR="00F80C44" w:rsidRDefault="00F80C44" w:rsidP="00F80C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данной инфекции, рекомендуем пользоваться информацией из</w:t>
      </w:r>
    </w:p>
    <w:p w:rsidR="00F80C44" w:rsidRDefault="00F80C44" w:rsidP="00F80C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официальных источников. Так, на сайте Минздрава России, в ежедневном</w:t>
      </w:r>
    </w:p>
    <w:p w:rsidR="00F80C44" w:rsidRDefault="00F80C44" w:rsidP="00F80C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>режиме обновляется статистика по заболеваемости (смертности) от COVID-19,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памятки, полезные ссылки, телефоны горячих линий.</w:t>
      </w:r>
    </w:p>
    <w:sectPr w:rsidR="00F80C44" w:rsidSect="00F80C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02"/>
    <w:rsid w:val="000C2F35"/>
    <w:rsid w:val="0022357D"/>
    <w:rsid w:val="00227672"/>
    <w:rsid w:val="00580DC3"/>
    <w:rsid w:val="005D678E"/>
    <w:rsid w:val="006267C0"/>
    <w:rsid w:val="00890402"/>
    <w:rsid w:val="00B65AA8"/>
    <w:rsid w:val="00C24D94"/>
    <w:rsid w:val="00E25D34"/>
    <w:rsid w:val="00F80C44"/>
    <w:rsid w:val="00F9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DD926-6BF4-40AA-9043-7097AA53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3</cp:revision>
  <dcterms:created xsi:type="dcterms:W3CDTF">2021-10-11T06:45:00Z</dcterms:created>
  <dcterms:modified xsi:type="dcterms:W3CDTF">2021-10-11T06:49:00Z</dcterms:modified>
</cp:coreProperties>
</file>